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BC9" w:rsidRPr="0025219F" w:rsidRDefault="00FB4BC9" w:rsidP="00FB4BC9">
      <w:pPr>
        <w:pStyle w:val="BodyText"/>
        <w:jc w:val="center"/>
        <w:rPr>
          <w:rFonts w:ascii="Cooper Black" w:hAnsi="Cooper Black"/>
          <w:sz w:val="30"/>
        </w:rPr>
      </w:pPr>
      <w:bookmarkStart w:id="0" w:name="_GoBack"/>
      <w:bookmarkEnd w:id="0"/>
      <w:r>
        <w:rPr>
          <w:rFonts w:ascii="Cooper Black" w:hAnsi="Cooper Black"/>
          <w:noProof/>
          <w:sz w:val="40"/>
        </w:rPr>
        <w:drawing>
          <wp:anchor distT="0" distB="0" distL="114300" distR="114300" simplePos="0" relativeHeight="251658240" behindDoc="1" locked="0" layoutInCell="1" allowOverlap="1">
            <wp:simplePos x="0" y="0"/>
            <wp:positionH relativeFrom="column">
              <wp:posOffset>-495300</wp:posOffset>
            </wp:positionH>
            <wp:positionV relativeFrom="paragraph">
              <wp:posOffset>-647700</wp:posOffset>
            </wp:positionV>
            <wp:extent cx="3474720" cy="906780"/>
            <wp:effectExtent l="0" t="0" r="0" b="7620"/>
            <wp:wrapNone/>
            <wp:docPr id="2" name="Picture 2" descr="C:\Users\Laurie\Documents\NEHERS\Training-Rater\Marketing\logos\NEHERS logo small rectan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ie\Documents\NEHERS\Training-Rater\Marketing\logos\NEHERS logo small rectangl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472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oper Black" w:hAnsi="Cooper Black"/>
          <w:sz w:val="40"/>
        </w:rPr>
        <w:br/>
      </w:r>
    </w:p>
    <w:p w:rsidR="00FB4BC9" w:rsidRDefault="00FB4BC9" w:rsidP="00FB4BC9">
      <w:pPr>
        <w:jc w:val="center"/>
      </w:pPr>
      <w:r>
        <w:rPr>
          <w:rFonts w:ascii="Calibri" w:eastAsia="Calibri" w:hAnsi="Calibri" w:cs="Calibri"/>
          <w:b/>
          <w:sz w:val="28"/>
        </w:rPr>
        <w:t xml:space="preserve">Minutes for </w:t>
      </w:r>
      <w:r w:rsidR="001533B3">
        <w:rPr>
          <w:rFonts w:ascii="Calibri" w:eastAsia="Calibri" w:hAnsi="Calibri" w:cs="Calibri"/>
          <w:b/>
          <w:sz w:val="28"/>
        </w:rPr>
        <w:t>December 10, 2013</w:t>
      </w:r>
      <w:r>
        <w:rPr>
          <w:rFonts w:ascii="Calibri" w:eastAsia="Calibri" w:hAnsi="Calibri" w:cs="Calibri"/>
          <w:b/>
          <w:sz w:val="28"/>
        </w:rPr>
        <w:t xml:space="preserve"> NEHERS Board Meeting</w:t>
      </w:r>
    </w:p>
    <w:p w:rsidR="00FB4BC9" w:rsidRDefault="00FB4BC9" w:rsidP="00FB4BC9">
      <w:pPr>
        <w:rPr>
          <w:rFonts w:ascii="Calibri" w:eastAsia="Calibri" w:hAnsi="Calibri" w:cs="Calibri"/>
        </w:rPr>
      </w:pPr>
      <w:r>
        <w:rPr>
          <w:rFonts w:ascii="Calibri" w:eastAsia="Calibri" w:hAnsi="Calibri" w:cs="Calibri"/>
          <w:b/>
        </w:rPr>
        <w:t xml:space="preserve">Time: 3.00 pm   </w:t>
      </w:r>
      <w:r>
        <w:rPr>
          <w:rFonts w:ascii="Calibri" w:eastAsia="Calibri" w:hAnsi="Calibri" w:cs="Calibri"/>
          <w:b/>
        </w:rPr>
        <w:tab/>
      </w:r>
    </w:p>
    <w:p w:rsidR="00FB4BC9" w:rsidRDefault="00FB4BC9" w:rsidP="00FB4BC9">
      <w:pPr>
        <w:rPr>
          <w:rFonts w:ascii="Calibri" w:eastAsia="Calibri" w:hAnsi="Calibri" w:cs="Calibri"/>
        </w:rPr>
      </w:pPr>
      <w:r>
        <w:rPr>
          <w:rFonts w:ascii="Calibri" w:eastAsia="Calibri" w:hAnsi="Calibri" w:cs="Calibri"/>
        </w:rPr>
        <w:t xml:space="preserve">Attendance: </w:t>
      </w:r>
      <w:proofErr w:type="spellStart"/>
      <w:r>
        <w:rPr>
          <w:rFonts w:ascii="Calibri" w:eastAsia="Calibri" w:hAnsi="Calibri" w:cs="Calibri"/>
        </w:rPr>
        <w:t>Eurihea</w:t>
      </w:r>
      <w:proofErr w:type="spellEnd"/>
      <w:r>
        <w:rPr>
          <w:rFonts w:ascii="Calibri" w:eastAsia="Calibri" w:hAnsi="Calibri" w:cs="Calibri"/>
        </w:rPr>
        <w:t xml:space="preserve"> </w:t>
      </w:r>
      <w:proofErr w:type="spellStart"/>
      <w:r>
        <w:rPr>
          <w:rFonts w:ascii="Calibri" w:eastAsia="Calibri" w:hAnsi="Calibri" w:cs="Calibri"/>
        </w:rPr>
        <w:t>Speciale</w:t>
      </w:r>
      <w:proofErr w:type="spellEnd"/>
      <w:r>
        <w:rPr>
          <w:rFonts w:ascii="Calibri" w:eastAsia="Calibri" w:hAnsi="Calibri" w:cs="Calibri"/>
        </w:rPr>
        <w:t xml:space="preserve">, </w:t>
      </w:r>
      <w:proofErr w:type="spellStart"/>
      <w:r>
        <w:rPr>
          <w:rFonts w:ascii="Calibri" w:eastAsia="Calibri" w:hAnsi="Calibri" w:cs="Calibri"/>
        </w:rPr>
        <w:t>Emelie</w:t>
      </w:r>
      <w:proofErr w:type="spellEnd"/>
      <w:r>
        <w:rPr>
          <w:rFonts w:ascii="Calibri" w:eastAsia="Calibri" w:hAnsi="Calibri" w:cs="Calibri"/>
        </w:rPr>
        <w:t xml:space="preserve"> </w:t>
      </w:r>
      <w:proofErr w:type="spellStart"/>
      <w:r>
        <w:rPr>
          <w:rFonts w:ascii="Calibri" w:eastAsia="Calibri" w:hAnsi="Calibri" w:cs="Calibri"/>
        </w:rPr>
        <w:t>Cuppernell</w:t>
      </w:r>
      <w:proofErr w:type="spellEnd"/>
      <w:r>
        <w:rPr>
          <w:rFonts w:ascii="Calibri" w:eastAsia="Calibri" w:hAnsi="Calibri" w:cs="Calibri"/>
        </w:rPr>
        <w:t xml:space="preserve">, Lois Arena, </w:t>
      </w:r>
      <w:r w:rsidR="001533B3">
        <w:rPr>
          <w:rFonts w:ascii="Calibri" w:eastAsia="Calibri" w:hAnsi="Calibri" w:cs="Calibri"/>
        </w:rPr>
        <w:t xml:space="preserve">Peter Harding, Laurie </w:t>
      </w:r>
      <w:proofErr w:type="spellStart"/>
      <w:r w:rsidR="001533B3">
        <w:rPr>
          <w:rFonts w:ascii="Calibri" w:eastAsia="Calibri" w:hAnsi="Calibri" w:cs="Calibri"/>
        </w:rPr>
        <w:t>DiDonato</w:t>
      </w:r>
      <w:proofErr w:type="spellEnd"/>
      <w:r w:rsidR="002C2208">
        <w:rPr>
          <w:rFonts w:ascii="Calibri" w:eastAsia="Calibri" w:hAnsi="Calibri" w:cs="Calibri"/>
        </w:rPr>
        <w:t>, Mike Browne</w:t>
      </w:r>
      <w:r w:rsidR="00772DEA">
        <w:rPr>
          <w:rFonts w:ascii="Calibri" w:eastAsia="Calibri" w:hAnsi="Calibri" w:cs="Calibri"/>
        </w:rPr>
        <w:t>, Bruce Bennett</w:t>
      </w:r>
    </w:p>
    <w:p w:rsidR="00FB4BC9" w:rsidRPr="00FB4BC9" w:rsidRDefault="00FB4BC9" w:rsidP="00FB4BC9">
      <w:pPr>
        <w:rPr>
          <w:rFonts w:ascii="Calibri" w:eastAsia="Calibri" w:hAnsi="Calibri" w:cs="Calibri"/>
        </w:rPr>
      </w:pPr>
      <w:r>
        <w:rPr>
          <w:rFonts w:ascii="Calibri" w:eastAsia="Calibri" w:hAnsi="Calibri" w:cs="Calibri"/>
        </w:rPr>
        <w:t xml:space="preserve">Absent: Matt Dudley </w:t>
      </w:r>
    </w:p>
    <w:p w:rsidR="00FB4BC9" w:rsidRPr="001533B3" w:rsidRDefault="001533B3" w:rsidP="00FB4BC9">
      <w:pPr>
        <w:rPr>
          <w:rFonts w:ascii="Calibri" w:eastAsia="Calibri" w:hAnsi="Calibri" w:cs="Calibri"/>
          <w:b/>
        </w:rPr>
      </w:pPr>
      <w:r w:rsidRPr="001533B3">
        <w:rPr>
          <w:rFonts w:ascii="Calibri" w:eastAsia="Calibri" w:hAnsi="Calibri" w:cs="Calibri"/>
          <w:b/>
        </w:rPr>
        <w:t>Treasurers Report</w:t>
      </w:r>
      <w:r w:rsidR="006B2355">
        <w:rPr>
          <w:rFonts w:ascii="Calibri" w:eastAsia="Calibri" w:hAnsi="Calibri" w:cs="Calibri"/>
          <w:b/>
        </w:rPr>
        <w:t xml:space="preserve"> (Lois Arena)</w:t>
      </w:r>
    </w:p>
    <w:p w:rsidR="001533B3" w:rsidRDefault="001533B3" w:rsidP="0041730C">
      <w:pPr>
        <w:spacing w:after="0" w:line="240" w:lineRule="auto"/>
        <w:rPr>
          <w:rFonts w:ascii="Calibri" w:eastAsia="Calibri" w:hAnsi="Calibri" w:cs="Calibri"/>
        </w:rPr>
      </w:pPr>
      <w:r>
        <w:rPr>
          <w:rFonts w:ascii="Calibri" w:eastAsia="Calibri" w:hAnsi="Calibri" w:cs="Calibri"/>
        </w:rPr>
        <w:t>Lois made a motion to pay accounts receivable</w:t>
      </w:r>
    </w:p>
    <w:p w:rsidR="001533B3" w:rsidRDefault="001533B3" w:rsidP="0041730C">
      <w:pPr>
        <w:spacing w:after="0" w:line="240" w:lineRule="auto"/>
        <w:ind w:firstLine="720"/>
        <w:rPr>
          <w:rFonts w:ascii="Calibri" w:eastAsia="Calibri" w:hAnsi="Calibri" w:cs="Calibri"/>
        </w:rPr>
      </w:pPr>
      <w:r>
        <w:rPr>
          <w:rFonts w:ascii="Calibri" w:eastAsia="Calibri" w:hAnsi="Calibri" w:cs="Calibri"/>
        </w:rPr>
        <w:t>Note - Laurie had charged her old rate rather than her new Rate – so correction is updated in the Accounts Payable for December. All in favor, none opposed</w:t>
      </w:r>
    </w:p>
    <w:p w:rsidR="0041730C" w:rsidRDefault="0041730C" w:rsidP="001533B3">
      <w:pPr>
        <w:rPr>
          <w:b/>
        </w:rPr>
      </w:pPr>
    </w:p>
    <w:p w:rsidR="00A01B90" w:rsidRDefault="006B2355" w:rsidP="001533B3">
      <w:pPr>
        <w:rPr>
          <w:b/>
        </w:rPr>
      </w:pPr>
      <w:r w:rsidRPr="006B2355">
        <w:rPr>
          <w:b/>
        </w:rPr>
        <w:t>Membership Committee (Peter Harding)</w:t>
      </w:r>
    </w:p>
    <w:p w:rsidR="006B2355" w:rsidRDefault="006B2355" w:rsidP="0041730C">
      <w:pPr>
        <w:spacing w:after="0" w:line="240" w:lineRule="auto"/>
      </w:pPr>
      <w:r>
        <w:t>Shared spreadsheet with new proposed 10% increase in all dues and increasing the cap for providers</w:t>
      </w:r>
    </w:p>
    <w:p w:rsidR="006B2355" w:rsidRPr="0041730C" w:rsidRDefault="006B2355" w:rsidP="0041730C">
      <w:pPr>
        <w:pStyle w:val="ListParagraph"/>
        <w:numPr>
          <w:ilvl w:val="0"/>
          <w:numId w:val="6"/>
        </w:numPr>
      </w:pPr>
      <w:r w:rsidRPr="0041730C">
        <w:t xml:space="preserve">Cap increased for Providers partially based on increase in number of Raters in </w:t>
      </w:r>
      <w:proofErr w:type="gramStart"/>
      <w:r w:rsidRPr="0041730C">
        <w:t xml:space="preserve">fewer </w:t>
      </w:r>
      <w:proofErr w:type="spellStart"/>
      <w:r w:rsidRPr="0041730C">
        <w:t>providerships</w:t>
      </w:r>
      <w:proofErr w:type="spellEnd"/>
      <w:proofErr w:type="gramEnd"/>
      <w:r w:rsidR="002C2208">
        <w:t xml:space="preserve">. BPCA was providing about 40 Raters and with that </w:t>
      </w:r>
      <w:proofErr w:type="spellStart"/>
      <w:r w:rsidR="002C2208">
        <w:t>providerhsip</w:t>
      </w:r>
      <w:proofErr w:type="spellEnd"/>
      <w:r w:rsidR="002C2208">
        <w:t xml:space="preserve"> closing those fees will be less to the Alliance</w:t>
      </w:r>
    </w:p>
    <w:p w:rsidR="006B2355" w:rsidRDefault="0041730C" w:rsidP="0041730C">
      <w:pPr>
        <w:pStyle w:val="ListParagraph"/>
        <w:numPr>
          <w:ilvl w:val="0"/>
          <w:numId w:val="6"/>
        </w:numPr>
      </w:pPr>
      <w:r>
        <w:t>Reviewed Sheet explaining new Associate member $500categories and additional webinar offerings for “Promotional Package” at $500 instead of supplier membership which would allow them to present a promotional webinar in addition to the educational webinar.</w:t>
      </w:r>
    </w:p>
    <w:p w:rsidR="002C2208" w:rsidRDefault="00C16950" w:rsidP="002C2208">
      <w:pPr>
        <w:pStyle w:val="ListParagraph"/>
        <w:numPr>
          <w:ilvl w:val="0"/>
          <w:numId w:val="7"/>
        </w:numPr>
      </w:pPr>
      <w:r>
        <w:t xml:space="preserve">Peter Harding made a motion to approve the </w:t>
      </w:r>
      <w:r w:rsidR="002C2208">
        <w:t xml:space="preserve">new </w:t>
      </w:r>
      <w:r>
        <w:t xml:space="preserve">annual membership </w:t>
      </w:r>
      <w:r w:rsidR="002C2208">
        <w:t xml:space="preserve">structure </w:t>
      </w:r>
      <w:r>
        <w:t>for</w:t>
      </w:r>
      <w:r w:rsidR="002C2208">
        <w:t xml:space="preserve"> two separate</w:t>
      </w:r>
      <w:r>
        <w:t xml:space="preserve"> Associate </w:t>
      </w:r>
      <w:r w:rsidR="002C2208">
        <w:t>categories at</w:t>
      </w:r>
      <w:r>
        <w:t xml:space="preserve"> the new rate of $500 annually</w:t>
      </w:r>
      <w:r w:rsidR="002C2208">
        <w:t xml:space="preserve"> plus the additional $500 promotional. Second by </w:t>
      </w:r>
      <w:proofErr w:type="spellStart"/>
      <w:r w:rsidR="002C2208">
        <w:t>Eurihea</w:t>
      </w:r>
      <w:proofErr w:type="spellEnd"/>
      <w:r w:rsidR="002C2208">
        <w:t xml:space="preserve">, all in favor, none opposed. </w:t>
      </w:r>
    </w:p>
    <w:p w:rsidR="002C2208" w:rsidRDefault="002C2208" w:rsidP="002C2208">
      <w:pPr>
        <w:pStyle w:val="ListParagraph"/>
        <w:numPr>
          <w:ilvl w:val="0"/>
          <w:numId w:val="7"/>
        </w:numPr>
      </w:pPr>
      <w:r>
        <w:t>Peter made a motion to approve the 10% membership due increase across the board applying to all membership categories, second by Lois, all in favor none opposed</w:t>
      </w:r>
    </w:p>
    <w:p w:rsidR="00772DEA" w:rsidRDefault="002C2208" w:rsidP="00772DEA">
      <w:pPr>
        <w:pStyle w:val="ListParagraph"/>
        <w:numPr>
          <w:ilvl w:val="0"/>
          <w:numId w:val="7"/>
        </w:numPr>
      </w:pPr>
      <w:r>
        <w:t>Rater cap</w:t>
      </w:r>
    </w:p>
    <w:p w:rsidR="002C2208" w:rsidRDefault="00772DEA" w:rsidP="00772DEA">
      <w:pPr>
        <w:pStyle w:val="ListParagraph"/>
        <w:numPr>
          <w:ilvl w:val="1"/>
          <w:numId w:val="7"/>
        </w:numPr>
      </w:pPr>
      <w:r>
        <w:t>D</w:t>
      </w:r>
      <w:r w:rsidR="002C2208">
        <w:t xml:space="preserve">oes the Rater count for the cap apply to all raters within a provider or only providers in the Northeast? These raters outside the NE will get a benefit from monthly webinars but in general the </w:t>
      </w:r>
      <w:r>
        <w:t xml:space="preserve">benefit to “outside” individuals is less than to those within the NE. </w:t>
      </w:r>
    </w:p>
    <w:p w:rsidR="00772DEA" w:rsidRDefault="00772DEA" w:rsidP="00772DEA">
      <w:pPr>
        <w:pStyle w:val="ListParagraph"/>
        <w:numPr>
          <w:ilvl w:val="1"/>
          <w:numId w:val="7"/>
        </w:numPr>
      </w:pPr>
      <w:r>
        <w:t>Should the increase be more gradual? Shift from 40 to 50 Rater cap this year and 50-60 Rater cap next year?</w:t>
      </w:r>
    </w:p>
    <w:p w:rsidR="00772DEA" w:rsidRDefault="00772DEA" w:rsidP="00772DEA">
      <w:pPr>
        <w:pStyle w:val="ListParagraph"/>
        <w:numPr>
          <w:ilvl w:val="0"/>
          <w:numId w:val="7"/>
        </w:numPr>
      </w:pPr>
      <w:r>
        <w:t xml:space="preserve">Motion made by Peter to increase the </w:t>
      </w:r>
      <w:proofErr w:type="spellStart"/>
      <w:r>
        <w:t>Rater</w:t>
      </w:r>
      <w:proofErr w:type="spellEnd"/>
      <w:r>
        <w:t xml:space="preserve"> cap from 40 to 50 Raters in 2014</w:t>
      </w:r>
      <w:r w:rsidR="004C64C7">
        <w:t xml:space="preserve">, second by Bruce, all in favor, none opposed, </w:t>
      </w:r>
      <w:proofErr w:type="spellStart"/>
      <w:r w:rsidR="004C64C7">
        <w:t>Eurihea</w:t>
      </w:r>
      <w:proofErr w:type="spellEnd"/>
      <w:r w:rsidR="004C64C7">
        <w:t xml:space="preserve"> abstained from vote</w:t>
      </w:r>
    </w:p>
    <w:p w:rsidR="004C64C7" w:rsidRDefault="004C64C7" w:rsidP="00900046"/>
    <w:p w:rsidR="00900046" w:rsidRDefault="00900046" w:rsidP="00900046">
      <w:pPr>
        <w:rPr>
          <w:b/>
        </w:rPr>
      </w:pPr>
    </w:p>
    <w:p w:rsidR="00900046" w:rsidRDefault="00900046" w:rsidP="00900046">
      <w:pPr>
        <w:rPr>
          <w:b/>
        </w:rPr>
      </w:pPr>
      <w:r w:rsidRPr="00900046">
        <w:rPr>
          <w:b/>
        </w:rPr>
        <w:lastRenderedPageBreak/>
        <w:t xml:space="preserve">Training Committee </w:t>
      </w:r>
      <w:r>
        <w:rPr>
          <w:b/>
        </w:rPr>
        <w:t>(Bruce Bennett)</w:t>
      </w:r>
    </w:p>
    <w:p w:rsidR="00900046" w:rsidRPr="00900046" w:rsidRDefault="00900046" w:rsidP="00900046">
      <w:r w:rsidRPr="00900046">
        <w:t>The committee took into account feedback received from trainers on the</w:t>
      </w:r>
      <w:r>
        <w:t xml:space="preserve"> Training and CAZ Training Plan for 2014</w:t>
      </w:r>
      <w:r w:rsidRPr="00900046">
        <w:t xml:space="preserve"> curriculum</w:t>
      </w:r>
      <w:r>
        <w:t xml:space="preserve">. </w:t>
      </w:r>
      <w:r w:rsidR="00BB7174">
        <w:t>The board s</w:t>
      </w:r>
      <w:r>
        <w:t>hared a</w:t>
      </w:r>
      <w:r w:rsidR="00BB7174">
        <w:t>nd discussed a</w:t>
      </w:r>
      <w:r>
        <w:t xml:space="preserve"> document that outlines On-line training modules and CAZ details</w:t>
      </w:r>
      <w:r w:rsidR="00BB7174">
        <w:t xml:space="preserve">. This includes </w:t>
      </w:r>
      <w:proofErr w:type="gramStart"/>
      <w:r w:rsidR="00BB7174">
        <w:t>an on</w:t>
      </w:r>
      <w:proofErr w:type="gramEnd"/>
      <w:r w:rsidR="00BB7174">
        <w:t xml:space="preserve">-line class training over a 3 week period, and a 4 day classroom training. </w:t>
      </w:r>
    </w:p>
    <w:p w:rsidR="0041730C" w:rsidRDefault="005F7F5D" w:rsidP="001533B3">
      <w:r>
        <w:t>There was a lengthy discussion about training logistics and what the market will support</w:t>
      </w:r>
    </w:p>
    <w:p w:rsidR="005F7F5D" w:rsidRDefault="005F7F5D" w:rsidP="001533B3">
      <w:r>
        <w:t>Discussed sending RFP for just online portion of the training, should we divide up modules? Most of the trainer members probably already have most of the content but not in the order or structure outlined by the training committee. So it shouldn’t be too heavy of a lift. So making separate RFP for the different modules may make be the best option.</w:t>
      </w:r>
    </w:p>
    <w:p w:rsidR="005F7F5D" w:rsidRDefault="005F7F5D" w:rsidP="005F7F5D">
      <w:pPr>
        <w:pStyle w:val="ListParagraph"/>
        <w:numPr>
          <w:ilvl w:val="0"/>
          <w:numId w:val="6"/>
        </w:numPr>
      </w:pPr>
      <w:r>
        <w:t xml:space="preserve">Coordination and overlap between different modules? </w:t>
      </w:r>
    </w:p>
    <w:p w:rsidR="005F7F5D" w:rsidRDefault="005F7F5D" w:rsidP="005F7F5D">
      <w:pPr>
        <w:pStyle w:val="ListParagraph"/>
        <w:numPr>
          <w:ilvl w:val="0"/>
          <w:numId w:val="6"/>
        </w:numPr>
      </w:pPr>
      <w:r>
        <w:t>Could we award different sections to different trainers so their investment time would be worth their time</w:t>
      </w:r>
    </w:p>
    <w:p w:rsidR="005F7F5D" w:rsidRDefault="005F7F5D" w:rsidP="005F7F5D">
      <w:pPr>
        <w:pStyle w:val="ListParagraph"/>
        <w:numPr>
          <w:ilvl w:val="0"/>
          <w:numId w:val="6"/>
        </w:numPr>
      </w:pPr>
      <w:r>
        <w:t>Or put a bid out for the entire curriculum? In this way the curriculum could be branded by the Alliance rather than a certain training organization</w:t>
      </w:r>
    </w:p>
    <w:p w:rsidR="005F7F5D" w:rsidRDefault="005F7F5D" w:rsidP="005F7F5D">
      <w:pPr>
        <w:pStyle w:val="ListParagraph"/>
        <w:numPr>
          <w:ilvl w:val="0"/>
          <w:numId w:val="6"/>
        </w:numPr>
      </w:pPr>
      <w:r>
        <w:t>In this way different trainers could be part of the same training, or keep the NEHERS cycling policy to not award twice in a row?</w:t>
      </w:r>
    </w:p>
    <w:p w:rsidR="005F7F5D" w:rsidRDefault="005F7F5D" w:rsidP="005F7F5D">
      <w:pPr>
        <w:pStyle w:val="ListParagraph"/>
        <w:numPr>
          <w:ilvl w:val="0"/>
          <w:numId w:val="6"/>
        </w:numPr>
      </w:pPr>
      <w:r>
        <w:t>Should this be pushed out to development in the same manner that the manual has been?</w:t>
      </w:r>
    </w:p>
    <w:p w:rsidR="00702D6F" w:rsidRDefault="00702D6F" w:rsidP="005F7F5D">
      <w:pPr>
        <w:pStyle w:val="ListParagraph"/>
        <w:numPr>
          <w:ilvl w:val="0"/>
          <w:numId w:val="6"/>
        </w:numPr>
      </w:pPr>
      <w:r>
        <w:t>Focus on development of modules first and then a separate RFP for delivery</w:t>
      </w:r>
    </w:p>
    <w:p w:rsidR="00702D6F" w:rsidRDefault="00702D6F" w:rsidP="005F7F5D">
      <w:pPr>
        <w:pStyle w:val="ListParagraph"/>
        <w:numPr>
          <w:ilvl w:val="0"/>
          <w:numId w:val="6"/>
        </w:numPr>
      </w:pPr>
      <w:r>
        <w:t>We could possibly look into Grants for funding the development?</w:t>
      </w:r>
    </w:p>
    <w:p w:rsidR="00702D6F" w:rsidRDefault="00702D6F" w:rsidP="005F7F5D">
      <w:pPr>
        <w:pStyle w:val="ListParagraph"/>
        <w:numPr>
          <w:ilvl w:val="0"/>
          <w:numId w:val="6"/>
        </w:numPr>
      </w:pPr>
      <w:r>
        <w:t>Just focus on CAZ curriculum first? We know there is a demand for this.</w:t>
      </w:r>
    </w:p>
    <w:p w:rsidR="00702D6F" w:rsidRDefault="00702D6F" w:rsidP="005F7F5D">
      <w:pPr>
        <w:pStyle w:val="ListParagraph"/>
        <w:numPr>
          <w:ilvl w:val="0"/>
          <w:numId w:val="6"/>
        </w:numPr>
      </w:pPr>
    </w:p>
    <w:p w:rsidR="00702D6F" w:rsidRDefault="00702D6F" w:rsidP="00702D6F">
      <w:pPr>
        <w:pStyle w:val="ListParagraph"/>
        <w:numPr>
          <w:ilvl w:val="0"/>
          <w:numId w:val="7"/>
        </w:numPr>
      </w:pPr>
      <w:r>
        <w:t>Next Step is for training committee to put together an RFP for developing the CAZ online training curriculum; ideally this approach will focus on a collaborative effort of trainers. Maybe a task force for review and editing? The training committee should propose a path/solution for going forward with this.</w:t>
      </w:r>
    </w:p>
    <w:p w:rsidR="00070984" w:rsidRDefault="00070984" w:rsidP="00702D6F">
      <w:pPr>
        <w:pStyle w:val="ListParagraph"/>
        <w:numPr>
          <w:ilvl w:val="0"/>
          <w:numId w:val="7"/>
        </w:numPr>
      </w:pPr>
      <w:r>
        <w:t>The upcoming online training can be mentioned in the monthly call, no pricing mentioned</w:t>
      </w:r>
    </w:p>
    <w:p w:rsidR="00070984" w:rsidRDefault="00070984" w:rsidP="00070984">
      <w:pPr>
        <w:ind w:left="360"/>
      </w:pPr>
    </w:p>
    <w:p w:rsidR="00070984" w:rsidRDefault="00070984" w:rsidP="00070984">
      <w:pPr>
        <w:ind w:left="360"/>
      </w:pPr>
      <w:r>
        <w:t>Technical Committee</w:t>
      </w:r>
    </w:p>
    <w:p w:rsidR="00070984" w:rsidRDefault="00070984" w:rsidP="00070984">
      <w:pPr>
        <w:pStyle w:val="ListParagraph"/>
        <w:numPr>
          <w:ilvl w:val="0"/>
          <w:numId w:val="7"/>
        </w:numPr>
      </w:pPr>
      <w:r>
        <w:t>Work continues, Paul’s editing in in process, Lauren in working on formatting but has been difficult due to the poor formatting</w:t>
      </w:r>
    </w:p>
    <w:p w:rsidR="00070984" w:rsidRDefault="00070984" w:rsidP="00070984">
      <w:pPr>
        <w:pStyle w:val="ListParagraph"/>
        <w:numPr>
          <w:ilvl w:val="0"/>
          <w:numId w:val="7"/>
        </w:numPr>
      </w:pPr>
      <w:r>
        <w:t xml:space="preserve">The new formatting should be finished </w:t>
      </w:r>
    </w:p>
    <w:p w:rsidR="00070984" w:rsidRDefault="00070984" w:rsidP="00070984">
      <w:pPr>
        <w:pStyle w:val="ListParagraph"/>
        <w:numPr>
          <w:ilvl w:val="0"/>
          <w:numId w:val="7"/>
        </w:numPr>
      </w:pPr>
      <w:r>
        <w:t>CSG will be providing review as part of their contribution</w:t>
      </w:r>
    </w:p>
    <w:p w:rsidR="00070984" w:rsidRDefault="00070984" w:rsidP="00070984">
      <w:pPr>
        <w:pStyle w:val="ListParagraph"/>
        <w:numPr>
          <w:ilvl w:val="0"/>
          <w:numId w:val="7"/>
        </w:numPr>
      </w:pPr>
      <w:r>
        <w:t>Tony sent draft thank you letter to send to those who contributed.</w:t>
      </w:r>
      <w:r w:rsidR="006E6E39">
        <w:t xml:space="preserve"> </w:t>
      </w:r>
    </w:p>
    <w:p w:rsidR="006E6E39" w:rsidRDefault="006E6E39" w:rsidP="006E6E39">
      <w:pPr>
        <w:pStyle w:val="ListParagraph"/>
        <w:numPr>
          <w:ilvl w:val="1"/>
          <w:numId w:val="7"/>
        </w:numPr>
      </w:pPr>
      <w:proofErr w:type="spellStart"/>
      <w:r>
        <w:t>Eurihea</w:t>
      </w:r>
      <w:proofErr w:type="spellEnd"/>
      <w:r>
        <w:t xml:space="preserve"> made a motion to approve this letter, second by Lois, all in favor, none opposed</w:t>
      </w:r>
    </w:p>
    <w:p w:rsidR="00466BB7" w:rsidRDefault="006E6E39" w:rsidP="00466BB7">
      <w:pPr>
        <w:pStyle w:val="ListParagraph"/>
        <w:numPr>
          <w:ilvl w:val="0"/>
          <w:numId w:val="7"/>
        </w:numPr>
      </w:pPr>
      <w:r>
        <w:t>Tony will be stepping down as the head of the technical committee in 2014, so this position will need to be filled</w:t>
      </w:r>
    </w:p>
    <w:p w:rsidR="00466BB7" w:rsidRDefault="00466BB7" w:rsidP="00466BB7">
      <w:r>
        <w:lastRenderedPageBreak/>
        <w:t>Big thank you to Lois and Peter for all their hard work and contributions to the Board!!</w:t>
      </w:r>
    </w:p>
    <w:p w:rsidR="00466BB7" w:rsidRPr="006B2355" w:rsidRDefault="00466BB7" w:rsidP="00466BB7">
      <w:proofErr w:type="spellStart"/>
      <w:r>
        <w:t>Eurihea</w:t>
      </w:r>
      <w:proofErr w:type="spellEnd"/>
      <w:r>
        <w:t xml:space="preserve"> made a motion to adjourn, second by Bruce, all in favor.</w:t>
      </w:r>
    </w:p>
    <w:sectPr w:rsidR="00466BB7" w:rsidRPr="006B2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1613"/>
    <w:multiLevelType w:val="hybridMultilevel"/>
    <w:tmpl w:val="C6BA53AA"/>
    <w:lvl w:ilvl="0" w:tplc="616E2A0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8E580C"/>
    <w:multiLevelType w:val="hybridMultilevel"/>
    <w:tmpl w:val="2D822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B0915"/>
    <w:multiLevelType w:val="hybridMultilevel"/>
    <w:tmpl w:val="2A9AC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53E8E0A">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6E760E"/>
    <w:multiLevelType w:val="hybridMultilevel"/>
    <w:tmpl w:val="08F85D40"/>
    <w:lvl w:ilvl="0" w:tplc="FF3C2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497DDC"/>
    <w:multiLevelType w:val="hybridMultilevel"/>
    <w:tmpl w:val="94482792"/>
    <w:lvl w:ilvl="0" w:tplc="8306E82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465EE5"/>
    <w:multiLevelType w:val="hybridMultilevel"/>
    <w:tmpl w:val="276E122C"/>
    <w:lvl w:ilvl="0" w:tplc="F880D6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1437D4"/>
    <w:multiLevelType w:val="hybridMultilevel"/>
    <w:tmpl w:val="53A2D3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F855902"/>
    <w:multiLevelType w:val="hybridMultilevel"/>
    <w:tmpl w:val="B610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BC9"/>
    <w:rsid w:val="00000196"/>
    <w:rsid w:val="000010F0"/>
    <w:rsid w:val="00001763"/>
    <w:rsid w:val="00001A8F"/>
    <w:rsid w:val="00001D9F"/>
    <w:rsid w:val="000023E7"/>
    <w:rsid w:val="0000269F"/>
    <w:rsid w:val="00002E48"/>
    <w:rsid w:val="0000344B"/>
    <w:rsid w:val="000037C1"/>
    <w:rsid w:val="00003A90"/>
    <w:rsid w:val="000046FC"/>
    <w:rsid w:val="000061C4"/>
    <w:rsid w:val="0000674F"/>
    <w:rsid w:val="00007708"/>
    <w:rsid w:val="000077C5"/>
    <w:rsid w:val="000105DD"/>
    <w:rsid w:val="0001305D"/>
    <w:rsid w:val="00014FCC"/>
    <w:rsid w:val="00016551"/>
    <w:rsid w:val="00020956"/>
    <w:rsid w:val="00021383"/>
    <w:rsid w:val="00024AA4"/>
    <w:rsid w:val="00025AD2"/>
    <w:rsid w:val="00026773"/>
    <w:rsid w:val="00026A83"/>
    <w:rsid w:val="0002789B"/>
    <w:rsid w:val="00027E5F"/>
    <w:rsid w:val="000327F5"/>
    <w:rsid w:val="0003282D"/>
    <w:rsid w:val="0003428C"/>
    <w:rsid w:val="000353C0"/>
    <w:rsid w:val="000370E4"/>
    <w:rsid w:val="0004054F"/>
    <w:rsid w:val="00040984"/>
    <w:rsid w:val="00041045"/>
    <w:rsid w:val="000411B9"/>
    <w:rsid w:val="000415F7"/>
    <w:rsid w:val="00041A5A"/>
    <w:rsid w:val="00042770"/>
    <w:rsid w:val="00042AFE"/>
    <w:rsid w:val="00044089"/>
    <w:rsid w:val="00044186"/>
    <w:rsid w:val="0004643D"/>
    <w:rsid w:val="00046FB1"/>
    <w:rsid w:val="00050C73"/>
    <w:rsid w:val="00051923"/>
    <w:rsid w:val="00052759"/>
    <w:rsid w:val="00052B0A"/>
    <w:rsid w:val="00053B1D"/>
    <w:rsid w:val="00054A2C"/>
    <w:rsid w:val="00056930"/>
    <w:rsid w:val="00061E57"/>
    <w:rsid w:val="00062245"/>
    <w:rsid w:val="000641B0"/>
    <w:rsid w:val="00064590"/>
    <w:rsid w:val="00065099"/>
    <w:rsid w:val="000664F7"/>
    <w:rsid w:val="00066A18"/>
    <w:rsid w:val="000677D7"/>
    <w:rsid w:val="00067FEF"/>
    <w:rsid w:val="00070984"/>
    <w:rsid w:val="00070FED"/>
    <w:rsid w:val="000710E7"/>
    <w:rsid w:val="00071CD9"/>
    <w:rsid w:val="00071EF8"/>
    <w:rsid w:val="00073208"/>
    <w:rsid w:val="00073798"/>
    <w:rsid w:val="00073EEF"/>
    <w:rsid w:val="0007567A"/>
    <w:rsid w:val="00076034"/>
    <w:rsid w:val="00076309"/>
    <w:rsid w:val="00077667"/>
    <w:rsid w:val="0008163C"/>
    <w:rsid w:val="00083DCB"/>
    <w:rsid w:val="000843BF"/>
    <w:rsid w:val="00086E00"/>
    <w:rsid w:val="00087760"/>
    <w:rsid w:val="00087916"/>
    <w:rsid w:val="000910BD"/>
    <w:rsid w:val="00092649"/>
    <w:rsid w:val="00093AF2"/>
    <w:rsid w:val="00094994"/>
    <w:rsid w:val="00095303"/>
    <w:rsid w:val="00096160"/>
    <w:rsid w:val="00096E7F"/>
    <w:rsid w:val="00096F96"/>
    <w:rsid w:val="000A1A49"/>
    <w:rsid w:val="000A1C37"/>
    <w:rsid w:val="000A394C"/>
    <w:rsid w:val="000A49C2"/>
    <w:rsid w:val="000A59D4"/>
    <w:rsid w:val="000A677F"/>
    <w:rsid w:val="000A6EEB"/>
    <w:rsid w:val="000A71C0"/>
    <w:rsid w:val="000B0056"/>
    <w:rsid w:val="000B0D0A"/>
    <w:rsid w:val="000B62BF"/>
    <w:rsid w:val="000B657C"/>
    <w:rsid w:val="000B7558"/>
    <w:rsid w:val="000B785C"/>
    <w:rsid w:val="000B7A99"/>
    <w:rsid w:val="000C09CD"/>
    <w:rsid w:val="000C10C5"/>
    <w:rsid w:val="000C3E20"/>
    <w:rsid w:val="000D0831"/>
    <w:rsid w:val="000D1852"/>
    <w:rsid w:val="000D308C"/>
    <w:rsid w:val="000D4B39"/>
    <w:rsid w:val="000D592C"/>
    <w:rsid w:val="000D61DC"/>
    <w:rsid w:val="000D7F70"/>
    <w:rsid w:val="000E02FC"/>
    <w:rsid w:val="000E14D6"/>
    <w:rsid w:val="000E6014"/>
    <w:rsid w:val="000E7A00"/>
    <w:rsid w:val="000F0563"/>
    <w:rsid w:val="000F07D6"/>
    <w:rsid w:val="000F0D62"/>
    <w:rsid w:val="000F2D52"/>
    <w:rsid w:val="000F5974"/>
    <w:rsid w:val="000F7448"/>
    <w:rsid w:val="001035E6"/>
    <w:rsid w:val="00111D04"/>
    <w:rsid w:val="00112D3F"/>
    <w:rsid w:val="00112E2B"/>
    <w:rsid w:val="001177DD"/>
    <w:rsid w:val="001219E1"/>
    <w:rsid w:val="00121ADD"/>
    <w:rsid w:val="001223C8"/>
    <w:rsid w:val="00124DC0"/>
    <w:rsid w:val="00124E88"/>
    <w:rsid w:val="00125B96"/>
    <w:rsid w:val="00125E62"/>
    <w:rsid w:val="001277E2"/>
    <w:rsid w:val="00131F96"/>
    <w:rsid w:val="00135364"/>
    <w:rsid w:val="001361F2"/>
    <w:rsid w:val="001402BB"/>
    <w:rsid w:val="001419FF"/>
    <w:rsid w:val="001423CB"/>
    <w:rsid w:val="001437D3"/>
    <w:rsid w:val="00144D8C"/>
    <w:rsid w:val="001465B0"/>
    <w:rsid w:val="00146FD2"/>
    <w:rsid w:val="00147721"/>
    <w:rsid w:val="0014788F"/>
    <w:rsid w:val="001501A4"/>
    <w:rsid w:val="001521F5"/>
    <w:rsid w:val="001533B3"/>
    <w:rsid w:val="001539A3"/>
    <w:rsid w:val="00154706"/>
    <w:rsid w:val="00155549"/>
    <w:rsid w:val="00156EE0"/>
    <w:rsid w:val="00157092"/>
    <w:rsid w:val="00157B55"/>
    <w:rsid w:val="00160385"/>
    <w:rsid w:val="00160CBB"/>
    <w:rsid w:val="00163C7C"/>
    <w:rsid w:val="00164621"/>
    <w:rsid w:val="00166005"/>
    <w:rsid w:val="00167366"/>
    <w:rsid w:val="0016773F"/>
    <w:rsid w:val="0017232E"/>
    <w:rsid w:val="0017356D"/>
    <w:rsid w:val="00175456"/>
    <w:rsid w:val="0017548D"/>
    <w:rsid w:val="00176DBB"/>
    <w:rsid w:val="00177765"/>
    <w:rsid w:val="00180FE9"/>
    <w:rsid w:val="00181B1D"/>
    <w:rsid w:val="001839EE"/>
    <w:rsid w:val="00184353"/>
    <w:rsid w:val="001849AA"/>
    <w:rsid w:val="00185054"/>
    <w:rsid w:val="001857F3"/>
    <w:rsid w:val="00185C3D"/>
    <w:rsid w:val="00187725"/>
    <w:rsid w:val="00193BEE"/>
    <w:rsid w:val="00193CA4"/>
    <w:rsid w:val="00195952"/>
    <w:rsid w:val="001959A9"/>
    <w:rsid w:val="00195BE8"/>
    <w:rsid w:val="00195D05"/>
    <w:rsid w:val="001960F2"/>
    <w:rsid w:val="001A0B35"/>
    <w:rsid w:val="001A2316"/>
    <w:rsid w:val="001A33A7"/>
    <w:rsid w:val="001A5BF2"/>
    <w:rsid w:val="001A6658"/>
    <w:rsid w:val="001A77FB"/>
    <w:rsid w:val="001B03A6"/>
    <w:rsid w:val="001B12C9"/>
    <w:rsid w:val="001B202A"/>
    <w:rsid w:val="001B2AFC"/>
    <w:rsid w:val="001B50C3"/>
    <w:rsid w:val="001C19D5"/>
    <w:rsid w:val="001D3B0B"/>
    <w:rsid w:val="001D587F"/>
    <w:rsid w:val="001D5C18"/>
    <w:rsid w:val="001D74E8"/>
    <w:rsid w:val="001D781D"/>
    <w:rsid w:val="001D79AB"/>
    <w:rsid w:val="001E0D18"/>
    <w:rsid w:val="001E4EB4"/>
    <w:rsid w:val="001E5446"/>
    <w:rsid w:val="001E6615"/>
    <w:rsid w:val="001E74BA"/>
    <w:rsid w:val="001E75F0"/>
    <w:rsid w:val="001F075D"/>
    <w:rsid w:val="001F0F3E"/>
    <w:rsid w:val="001F2C00"/>
    <w:rsid w:val="001F2F61"/>
    <w:rsid w:val="001F46B6"/>
    <w:rsid w:val="001F6334"/>
    <w:rsid w:val="002009F7"/>
    <w:rsid w:val="00201F9C"/>
    <w:rsid w:val="00202BC2"/>
    <w:rsid w:val="00204E77"/>
    <w:rsid w:val="00206EED"/>
    <w:rsid w:val="00207379"/>
    <w:rsid w:val="0020798F"/>
    <w:rsid w:val="00207BDC"/>
    <w:rsid w:val="00207F17"/>
    <w:rsid w:val="00210D10"/>
    <w:rsid w:val="00211071"/>
    <w:rsid w:val="00212007"/>
    <w:rsid w:val="00212679"/>
    <w:rsid w:val="00213C48"/>
    <w:rsid w:val="00214DB5"/>
    <w:rsid w:val="00215541"/>
    <w:rsid w:val="00216D90"/>
    <w:rsid w:val="002202FC"/>
    <w:rsid w:val="00221A81"/>
    <w:rsid w:val="00223229"/>
    <w:rsid w:val="002242F8"/>
    <w:rsid w:val="0022434F"/>
    <w:rsid w:val="00224A93"/>
    <w:rsid w:val="002269F9"/>
    <w:rsid w:val="00230082"/>
    <w:rsid w:val="00231821"/>
    <w:rsid w:val="00232BD1"/>
    <w:rsid w:val="00233508"/>
    <w:rsid w:val="00235DAC"/>
    <w:rsid w:val="00235EB6"/>
    <w:rsid w:val="002362E3"/>
    <w:rsid w:val="00236F23"/>
    <w:rsid w:val="0023726A"/>
    <w:rsid w:val="00237479"/>
    <w:rsid w:val="00237E94"/>
    <w:rsid w:val="00240ED0"/>
    <w:rsid w:val="0024114F"/>
    <w:rsid w:val="00241915"/>
    <w:rsid w:val="002459EC"/>
    <w:rsid w:val="002463C0"/>
    <w:rsid w:val="00246D20"/>
    <w:rsid w:val="002477D1"/>
    <w:rsid w:val="002502EB"/>
    <w:rsid w:val="002529CC"/>
    <w:rsid w:val="002543A6"/>
    <w:rsid w:val="00254CC5"/>
    <w:rsid w:val="00254D20"/>
    <w:rsid w:val="00255622"/>
    <w:rsid w:val="00257B17"/>
    <w:rsid w:val="00260AA0"/>
    <w:rsid w:val="00260E7C"/>
    <w:rsid w:val="00262FB6"/>
    <w:rsid w:val="00264E57"/>
    <w:rsid w:val="00265BF1"/>
    <w:rsid w:val="00266B75"/>
    <w:rsid w:val="0027087D"/>
    <w:rsid w:val="00270DA0"/>
    <w:rsid w:val="002722A8"/>
    <w:rsid w:val="00272926"/>
    <w:rsid w:val="002739AC"/>
    <w:rsid w:val="00273BBB"/>
    <w:rsid w:val="00274B36"/>
    <w:rsid w:val="002759D5"/>
    <w:rsid w:val="00276C22"/>
    <w:rsid w:val="00277378"/>
    <w:rsid w:val="002773E1"/>
    <w:rsid w:val="0028157F"/>
    <w:rsid w:val="00286BD8"/>
    <w:rsid w:val="00292173"/>
    <w:rsid w:val="00292302"/>
    <w:rsid w:val="00295599"/>
    <w:rsid w:val="0029734D"/>
    <w:rsid w:val="002A452F"/>
    <w:rsid w:val="002A4ED9"/>
    <w:rsid w:val="002B0051"/>
    <w:rsid w:val="002B00A2"/>
    <w:rsid w:val="002B21CF"/>
    <w:rsid w:val="002B26DC"/>
    <w:rsid w:val="002B3E1F"/>
    <w:rsid w:val="002B41E6"/>
    <w:rsid w:val="002B5D3F"/>
    <w:rsid w:val="002C2208"/>
    <w:rsid w:val="002C2400"/>
    <w:rsid w:val="002C2D33"/>
    <w:rsid w:val="002C2F5E"/>
    <w:rsid w:val="002C50D4"/>
    <w:rsid w:val="002C53A4"/>
    <w:rsid w:val="002C629E"/>
    <w:rsid w:val="002C6AD2"/>
    <w:rsid w:val="002C7967"/>
    <w:rsid w:val="002C7B35"/>
    <w:rsid w:val="002C7BCB"/>
    <w:rsid w:val="002D0494"/>
    <w:rsid w:val="002D141E"/>
    <w:rsid w:val="002D14C0"/>
    <w:rsid w:val="002D1B80"/>
    <w:rsid w:val="002D3036"/>
    <w:rsid w:val="002D32EB"/>
    <w:rsid w:val="002D3C6D"/>
    <w:rsid w:val="002D56CC"/>
    <w:rsid w:val="002D7180"/>
    <w:rsid w:val="002E0007"/>
    <w:rsid w:val="002E3B71"/>
    <w:rsid w:val="002E3B8A"/>
    <w:rsid w:val="002E63BF"/>
    <w:rsid w:val="002E6959"/>
    <w:rsid w:val="002E7ED8"/>
    <w:rsid w:val="002F0078"/>
    <w:rsid w:val="002F0432"/>
    <w:rsid w:val="002F0D49"/>
    <w:rsid w:val="002F34DA"/>
    <w:rsid w:val="002F37B7"/>
    <w:rsid w:val="002F3E0D"/>
    <w:rsid w:val="002F4EC2"/>
    <w:rsid w:val="002F57E0"/>
    <w:rsid w:val="002F7F84"/>
    <w:rsid w:val="0030029C"/>
    <w:rsid w:val="00300586"/>
    <w:rsid w:val="0030065F"/>
    <w:rsid w:val="003007E8"/>
    <w:rsid w:val="00300894"/>
    <w:rsid w:val="00304C34"/>
    <w:rsid w:val="00304D39"/>
    <w:rsid w:val="00304F1C"/>
    <w:rsid w:val="003105F2"/>
    <w:rsid w:val="003109CD"/>
    <w:rsid w:val="003138A5"/>
    <w:rsid w:val="00315EC0"/>
    <w:rsid w:val="00320363"/>
    <w:rsid w:val="003207DD"/>
    <w:rsid w:val="003217A2"/>
    <w:rsid w:val="00325176"/>
    <w:rsid w:val="00325334"/>
    <w:rsid w:val="00325DA4"/>
    <w:rsid w:val="00325EC5"/>
    <w:rsid w:val="0032793C"/>
    <w:rsid w:val="00327F23"/>
    <w:rsid w:val="00331A59"/>
    <w:rsid w:val="0033290E"/>
    <w:rsid w:val="0033349C"/>
    <w:rsid w:val="00335EF6"/>
    <w:rsid w:val="003366EE"/>
    <w:rsid w:val="003405B6"/>
    <w:rsid w:val="00340864"/>
    <w:rsid w:val="0034170A"/>
    <w:rsid w:val="00344812"/>
    <w:rsid w:val="00344F45"/>
    <w:rsid w:val="00345637"/>
    <w:rsid w:val="00345922"/>
    <w:rsid w:val="00347B38"/>
    <w:rsid w:val="00347C55"/>
    <w:rsid w:val="003509BE"/>
    <w:rsid w:val="00351797"/>
    <w:rsid w:val="00351AAA"/>
    <w:rsid w:val="00351E8E"/>
    <w:rsid w:val="00352829"/>
    <w:rsid w:val="00353638"/>
    <w:rsid w:val="003551E3"/>
    <w:rsid w:val="00356B98"/>
    <w:rsid w:val="0035777A"/>
    <w:rsid w:val="003601F9"/>
    <w:rsid w:val="003604C2"/>
    <w:rsid w:val="003608B6"/>
    <w:rsid w:val="00361338"/>
    <w:rsid w:val="0036142B"/>
    <w:rsid w:val="003634EB"/>
    <w:rsid w:val="00366ADF"/>
    <w:rsid w:val="00367073"/>
    <w:rsid w:val="00367EB4"/>
    <w:rsid w:val="0037043D"/>
    <w:rsid w:val="00370A65"/>
    <w:rsid w:val="003718EF"/>
    <w:rsid w:val="003734EC"/>
    <w:rsid w:val="00374A1B"/>
    <w:rsid w:val="003752CD"/>
    <w:rsid w:val="003754F6"/>
    <w:rsid w:val="003767AF"/>
    <w:rsid w:val="00377CC6"/>
    <w:rsid w:val="0038148F"/>
    <w:rsid w:val="003815DB"/>
    <w:rsid w:val="00383C38"/>
    <w:rsid w:val="003852DE"/>
    <w:rsid w:val="003855C2"/>
    <w:rsid w:val="0038605A"/>
    <w:rsid w:val="00386D0A"/>
    <w:rsid w:val="00390842"/>
    <w:rsid w:val="0039217D"/>
    <w:rsid w:val="00392DC5"/>
    <w:rsid w:val="00392F8A"/>
    <w:rsid w:val="003937C6"/>
    <w:rsid w:val="00394958"/>
    <w:rsid w:val="003A08D2"/>
    <w:rsid w:val="003A37ED"/>
    <w:rsid w:val="003A4156"/>
    <w:rsid w:val="003A54E6"/>
    <w:rsid w:val="003A61F1"/>
    <w:rsid w:val="003A6D8B"/>
    <w:rsid w:val="003A6E27"/>
    <w:rsid w:val="003A7A3E"/>
    <w:rsid w:val="003A7B3E"/>
    <w:rsid w:val="003B05C3"/>
    <w:rsid w:val="003B20E2"/>
    <w:rsid w:val="003B2CD5"/>
    <w:rsid w:val="003B3473"/>
    <w:rsid w:val="003B5337"/>
    <w:rsid w:val="003B76A9"/>
    <w:rsid w:val="003C0738"/>
    <w:rsid w:val="003C2D4C"/>
    <w:rsid w:val="003C4702"/>
    <w:rsid w:val="003C6F4D"/>
    <w:rsid w:val="003C71A1"/>
    <w:rsid w:val="003C76EB"/>
    <w:rsid w:val="003D59E9"/>
    <w:rsid w:val="003D5F72"/>
    <w:rsid w:val="003E39FB"/>
    <w:rsid w:val="003E3CED"/>
    <w:rsid w:val="003E40D7"/>
    <w:rsid w:val="003E56D4"/>
    <w:rsid w:val="003E5987"/>
    <w:rsid w:val="003E5DDA"/>
    <w:rsid w:val="003F62EF"/>
    <w:rsid w:val="004005A8"/>
    <w:rsid w:val="004022BF"/>
    <w:rsid w:val="0040348A"/>
    <w:rsid w:val="00404272"/>
    <w:rsid w:val="00404785"/>
    <w:rsid w:val="00404B32"/>
    <w:rsid w:val="004078D0"/>
    <w:rsid w:val="00407A0D"/>
    <w:rsid w:val="004105E8"/>
    <w:rsid w:val="00411BCC"/>
    <w:rsid w:val="00412A75"/>
    <w:rsid w:val="0041405D"/>
    <w:rsid w:val="004156C1"/>
    <w:rsid w:val="0041637F"/>
    <w:rsid w:val="00416AFA"/>
    <w:rsid w:val="0041730C"/>
    <w:rsid w:val="00420AC5"/>
    <w:rsid w:val="004243DE"/>
    <w:rsid w:val="00426450"/>
    <w:rsid w:val="00426B89"/>
    <w:rsid w:val="00427596"/>
    <w:rsid w:val="004307A4"/>
    <w:rsid w:val="00431024"/>
    <w:rsid w:val="0043349C"/>
    <w:rsid w:val="00433B8E"/>
    <w:rsid w:val="00436643"/>
    <w:rsid w:val="004375F9"/>
    <w:rsid w:val="00437C70"/>
    <w:rsid w:val="00441668"/>
    <w:rsid w:val="00441C51"/>
    <w:rsid w:val="00442C24"/>
    <w:rsid w:val="0044362C"/>
    <w:rsid w:val="004437BA"/>
    <w:rsid w:val="00443B4F"/>
    <w:rsid w:val="00444072"/>
    <w:rsid w:val="00444DAC"/>
    <w:rsid w:val="00445719"/>
    <w:rsid w:val="00445E8E"/>
    <w:rsid w:val="00447608"/>
    <w:rsid w:val="004477D1"/>
    <w:rsid w:val="0045101A"/>
    <w:rsid w:val="00453030"/>
    <w:rsid w:val="00454132"/>
    <w:rsid w:val="00454C82"/>
    <w:rsid w:val="00460F5A"/>
    <w:rsid w:val="00461901"/>
    <w:rsid w:val="004624E3"/>
    <w:rsid w:val="004625F7"/>
    <w:rsid w:val="00463C93"/>
    <w:rsid w:val="004668BB"/>
    <w:rsid w:val="00466B7A"/>
    <w:rsid w:val="00466BB7"/>
    <w:rsid w:val="004672C0"/>
    <w:rsid w:val="00470405"/>
    <w:rsid w:val="00474051"/>
    <w:rsid w:val="004763E6"/>
    <w:rsid w:val="00476F88"/>
    <w:rsid w:val="00477DAD"/>
    <w:rsid w:val="00480A22"/>
    <w:rsid w:val="0048318B"/>
    <w:rsid w:val="00484F49"/>
    <w:rsid w:val="00485116"/>
    <w:rsid w:val="0048616B"/>
    <w:rsid w:val="004870EE"/>
    <w:rsid w:val="004911CA"/>
    <w:rsid w:val="0049374D"/>
    <w:rsid w:val="00494BC4"/>
    <w:rsid w:val="00496117"/>
    <w:rsid w:val="00496169"/>
    <w:rsid w:val="004961C4"/>
    <w:rsid w:val="004A0DDB"/>
    <w:rsid w:val="004A19D2"/>
    <w:rsid w:val="004A2E16"/>
    <w:rsid w:val="004A49ED"/>
    <w:rsid w:val="004A56BD"/>
    <w:rsid w:val="004A5AD2"/>
    <w:rsid w:val="004A6D79"/>
    <w:rsid w:val="004B21AA"/>
    <w:rsid w:val="004B2F95"/>
    <w:rsid w:val="004B37C7"/>
    <w:rsid w:val="004B556C"/>
    <w:rsid w:val="004B671B"/>
    <w:rsid w:val="004C091C"/>
    <w:rsid w:val="004C397D"/>
    <w:rsid w:val="004C50E7"/>
    <w:rsid w:val="004C5AD2"/>
    <w:rsid w:val="004C64C7"/>
    <w:rsid w:val="004D36A3"/>
    <w:rsid w:val="004D370E"/>
    <w:rsid w:val="004D3751"/>
    <w:rsid w:val="004D37BC"/>
    <w:rsid w:val="004D79A8"/>
    <w:rsid w:val="004E1CEB"/>
    <w:rsid w:val="004E3193"/>
    <w:rsid w:val="004E34F6"/>
    <w:rsid w:val="004E39D9"/>
    <w:rsid w:val="004E447C"/>
    <w:rsid w:val="004E47CD"/>
    <w:rsid w:val="004E58B6"/>
    <w:rsid w:val="004E5F29"/>
    <w:rsid w:val="004E6D5B"/>
    <w:rsid w:val="004F1795"/>
    <w:rsid w:val="004F3CE2"/>
    <w:rsid w:val="004F4B98"/>
    <w:rsid w:val="004F4C55"/>
    <w:rsid w:val="00501254"/>
    <w:rsid w:val="0050328C"/>
    <w:rsid w:val="00503772"/>
    <w:rsid w:val="00503A0E"/>
    <w:rsid w:val="00505F1D"/>
    <w:rsid w:val="0050655F"/>
    <w:rsid w:val="005065D2"/>
    <w:rsid w:val="00506E0D"/>
    <w:rsid w:val="00507F93"/>
    <w:rsid w:val="00510C51"/>
    <w:rsid w:val="005114F5"/>
    <w:rsid w:val="0051153B"/>
    <w:rsid w:val="005126FA"/>
    <w:rsid w:val="005129B2"/>
    <w:rsid w:val="0051485C"/>
    <w:rsid w:val="00514D63"/>
    <w:rsid w:val="00516871"/>
    <w:rsid w:val="00516879"/>
    <w:rsid w:val="005173D2"/>
    <w:rsid w:val="00521D81"/>
    <w:rsid w:val="00521EBD"/>
    <w:rsid w:val="00524820"/>
    <w:rsid w:val="00525DE8"/>
    <w:rsid w:val="005275D3"/>
    <w:rsid w:val="00527773"/>
    <w:rsid w:val="00527E09"/>
    <w:rsid w:val="0053044C"/>
    <w:rsid w:val="00530C5C"/>
    <w:rsid w:val="0053236D"/>
    <w:rsid w:val="00532B3A"/>
    <w:rsid w:val="00532DD2"/>
    <w:rsid w:val="005338FB"/>
    <w:rsid w:val="00533C43"/>
    <w:rsid w:val="005342DE"/>
    <w:rsid w:val="005372A4"/>
    <w:rsid w:val="00540A71"/>
    <w:rsid w:val="00542247"/>
    <w:rsid w:val="0054253C"/>
    <w:rsid w:val="00546752"/>
    <w:rsid w:val="005471D2"/>
    <w:rsid w:val="00552EBF"/>
    <w:rsid w:val="0055304D"/>
    <w:rsid w:val="0055368D"/>
    <w:rsid w:val="005546C1"/>
    <w:rsid w:val="00554A33"/>
    <w:rsid w:val="00555052"/>
    <w:rsid w:val="005551EB"/>
    <w:rsid w:val="005566D2"/>
    <w:rsid w:val="005568EB"/>
    <w:rsid w:val="00560A65"/>
    <w:rsid w:val="00560C78"/>
    <w:rsid w:val="00560CF6"/>
    <w:rsid w:val="0056169D"/>
    <w:rsid w:val="00561EE6"/>
    <w:rsid w:val="0056219A"/>
    <w:rsid w:val="0056272F"/>
    <w:rsid w:val="0056297A"/>
    <w:rsid w:val="0056432F"/>
    <w:rsid w:val="00566538"/>
    <w:rsid w:val="00566CB1"/>
    <w:rsid w:val="00570CCE"/>
    <w:rsid w:val="005712BD"/>
    <w:rsid w:val="005743BA"/>
    <w:rsid w:val="00574B92"/>
    <w:rsid w:val="00574FB9"/>
    <w:rsid w:val="0057612E"/>
    <w:rsid w:val="00577268"/>
    <w:rsid w:val="00577667"/>
    <w:rsid w:val="00581288"/>
    <w:rsid w:val="0058153B"/>
    <w:rsid w:val="0058191A"/>
    <w:rsid w:val="0058292B"/>
    <w:rsid w:val="00582DC6"/>
    <w:rsid w:val="005839FD"/>
    <w:rsid w:val="00584C4F"/>
    <w:rsid w:val="00585B62"/>
    <w:rsid w:val="005861B0"/>
    <w:rsid w:val="00586549"/>
    <w:rsid w:val="00586D1E"/>
    <w:rsid w:val="00587729"/>
    <w:rsid w:val="00587A13"/>
    <w:rsid w:val="00587A6E"/>
    <w:rsid w:val="005905B0"/>
    <w:rsid w:val="0059061B"/>
    <w:rsid w:val="00590873"/>
    <w:rsid w:val="00594158"/>
    <w:rsid w:val="00594FEA"/>
    <w:rsid w:val="0059582F"/>
    <w:rsid w:val="00595F59"/>
    <w:rsid w:val="0059605B"/>
    <w:rsid w:val="005960C5"/>
    <w:rsid w:val="0059761E"/>
    <w:rsid w:val="00597C9E"/>
    <w:rsid w:val="00597FF1"/>
    <w:rsid w:val="005A037A"/>
    <w:rsid w:val="005A12B7"/>
    <w:rsid w:val="005A1565"/>
    <w:rsid w:val="005A1DF8"/>
    <w:rsid w:val="005A33EA"/>
    <w:rsid w:val="005A3D31"/>
    <w:rsid w:val="005A47E2"/>
    <w:rsid w:val="005A4EF7"/>
    <w:rsid w:val="005A5AD7"/>
    <w:rsid w:val="005A5E05"/>
    <w:rsid w:val="005A78C0"/>
    <w:rsid w:val="005B07D1"/>
    <w:rsid w:val="005B2905"/>
    <w:rsid w:val="005B52CB"/>
    <w:rsid w:val="005B6E11"/>
    <w:rsid w:val="005C0502"/>
    <w:rsid w:val="005C13EC"/>
    <w:rsid w:val="005C1C03"/>
    <w:rsid w:val="005C2DE1"/>
    <w:rsid w:val="005C3ABA"/>
    <w:rsid w:val="005C3CA1"/>
    <w:rsid w:val="005C40F3"/>
    <w:rsid w:val="005C4EEF"/>
    <w:rsid w:val="005C54EF"/>
    <w:rsid w:val="005C5706"/>
    <w:rsid w:val="005C71F7"/>
    <w:rsid w:val="005D1924"/>
    <w:rsid w:val="005D3C91"/>
    <w:rsid w:val="005D3F89"/>
    <w:rsid w:val="005D5092"/>
    <w:rsid w:val="005D65C4"/>
    <w:rsid w:val="005D6A03"/>
    <w:rsid w:val="005E0130"/>
    <w:rsid w:val="005E02EC"/>
    <w:rsid w:val="005E0A14"/>
    <w:rsid w:val="005E0C9E"/>
    <w:rsid w:val="005E20FE"/>
    <w:rsid w:val="005E3257"/>
    <w:rsid w:val="005E44F7"/>
    <w:rsid w:val="005E4C8C"/>
    <w:rsid w:val="005E6827"/>
    <w:rsid w:val="005E6881"/>
    <w:rsid w:val="005E781F"/>
    <w:rsid w:val="005E7BF7"/>
    <w:rsid w:val="005F07A5"/>
    <w:rsid w:val="005F11E0"/>
    <w:rsid w:val="005F18F9"/>
    <w:rsid w:val="005F39B8"/>
    <w:rsid w:val="005F43C2"/>
    <w:rsid w:val="005F6056"/>
    <w:rsid w:val="005F6342"/>
    <w:rsid w:val="005F6401"/>
    <w:rsid w:val="005F792E"/>
    <w:rsid w:val="005F7F5D"/>
    <w:rsid w:val="00601F3C"/>
    <w:rsid w:val="00602203"/>
    <w:rsid w:val="006025F9"/>
    <w:rsid w:val="006032D3"/>
    <w:rsid w:val="006051F1"/>
    <w:rsid w:val="006117EB"/>
    <w:rsid w:val="006123A4"/>
    <w:rsid w:val="006136AC"/>
    <w:rsid w:val="006139B3"/>
    <w:rsid w:val="00613E5E"/>
    <w:rsid w:val="00614EEA"/>
    <w:rsid w:val="00615695"/>
    <w:rsid w:val="0061687C"/>
    <w:rsid w:val="006202CA"/>
    <w:rsid w:val="00621A8A"/>
    <w:rsid w:val="00622EA1"/>
    <w:rsid w:val="006267DD"/>
    <w:rsid w:val="006269E2"/>
    <w:rsid w:val="006272CB"/>
    <w:rsid w:val="00631BBB"/>
    <w:rsid w:val="006320AA"/>
    <w:rsid w:val="006320BA"/>
    <w:rsid w:val="0063382E"/>
    <w:rsid w:val="006339D3"/>
    <w:rsid w:val="006340D5"/>
    <w:rsid w:val="0063559A"/>
    <w:rsid w:val="006425A4"/>
    <w:rsid w:val="006426F1"/>
    <w:rsid w:val="00643348"/>
    <w:rsid w:val="0064477B"/>
    <w:rsid w:val="00647CC2"/>
    <w:rsid w:val="006518D6"/>
    <w:rsid w:val="00651901"/>
    <w:rsid w:val="0065553A"/>
    <w:rsid w:val="00655BB6"/>
    <w:rsid w:val="0066395F"/>
    <w:rsid w:val="00663D37"/>
    <w:rsid w:val="0066732F"/>
    <w:rsid w:val="006712D3"/>
    <w:rsid w:val="00671ADC"/>
    <w:rsid w:val="006737C5"/>
    <w:rsid w:val="0067533F"/>
    <w:rsid w:val="00680154"/>
    <w:rsid w:val="006819B6"/>
    <w:rsid w:val="006825BD"/>
    <w:rsid w:val="00683609"/>
    <w:rsid w:val="0068420D"/>
    <w:rsid w:val="00684A9B"/>
    <w:rsid w:val="00685E30"/>
    <w:rsid w:val="006908B4"/>
    <w:rsid w:val="006940FE"/>
    <w:rsid w:val="00694CC0"/>
    <w:rsid w:val="00695041"/>
    <w:rsid w:val="00696264"/>
    <w:rsid w:val="0069685C"/>
    <w:rsid w:val="00696899"/>
    <w:rsid w:val="006A0EF7"/>
    <w:rsid w:val="006A1FF7"/>
    <w:rsid w:val="006A2941"/>
    <w:rsid w:val="006A2E79"/>
    <w:rsid w:val="006A3100"/>
    <w:rsid w:val="006A3B4A"/>
    <w:rsid w:val="006A3EC9"/>
    <w:rsid w:val="006A45FF"/>
    <w:rsid w:val="006A570A"/>
    <w:rsid w:val="006A62C0"/>
    <w:rsid w:val="006A668A"/>
    <w:rsid w:val="006A6A43"/>
    <w:rsid w:val="006B0CFA"/>
    <w:rsid w:val="006B2355"/>
    <w:rsid w:val="006B616B"/>
    <w:rsid w:val="006B78F7"/>
    <w:rsid w:val="006C020D"/>
    <w:rsid w:val="006C17DE"/>
    <w:rsid w:val="006C18F8"/>
    <w:rsid w:val="006C1BCA"/>
    <w:rsid w:val="006C5132"/>
    <w:rsid w:val="006C74F8"/>
    <w:rsid w:val="006D09D5"/>
    <w:rsid w:val="006D0B5F"/>
    <w:rsid w:val="006D29B2"/>
    <w:rsid w:val="006D3ACF"/>
    <w:rsid w:val="006D3F78"/>
    <w:rsid w:val="006D4581"/>
    <w:rsid w:val="006D576A"/>
    <w:rsid w:val="006D5A2E"/>
    <w:rsid w:val="006D7242"/>
    <w:rsid w:val="006D7980"/>
    <w:rsid w:val="006E0BEF"/>
    <w:rsid w:val="006E17AC"/>
    <w:rsid w:val="006E34C1"/>
    <w:rsid w:val="006E3B21"/>
    <w:rsid w:val="006E436C"/>
    <w:rsid w:val="006E5ACD"/>
    <w:rsid w:val="006E60BE"/>
    <w:rsid w:val="006E6E39"/>
    <w:rsid w:val="006E7555"/>
    <w:rsid w:val="006E75F5"/>
    <w:rsid w:val="006E7E74"/>
    <w:rsid w:val="006F06E2"/>
    <w:rsid w:val="006F0B49"/>
    <w:rsid w:val="006F13A9"/>
    <w:rsid w:val="006F1A7F"/>
    <w:rsid w:val="006F363E"/>
    <w:rsid w:val="006F374F"/>
    <w:rsid w:val="006F40A2"/>
    <w:rsid w:val="006F42C8"/>
    <w:rsid w:val="006F42FB"/>
    <w:rsid w:val="006F4EE6"/>
    <w:rsid w:val="006F5ABD"/>
    <w:rsid w:val="006F6DFF"/>
    <w:rsid w:val="006F77FD"/>
    <w:rsid w:val="00700E4A"/>
    <w:rsid w:val="00702D6F"/>
    <w:rsid w:val="0070339B"/>
    <w:rsid w:val="0070343E"/>
    <w:rsid w:val="0070371F"/>
    <w:rsid w:val="007038B7"/>
    <w:rsid w:val="00705146"/>
    <w:rsid w:val="00705AC1"/>
    <w:rsid w:val="00705E8E"/>
    <w:rsid w:val="007065D2"/>
    <w:rsid w:val="00707B4E"/>
    <w:rsid w:val="00710AF7"/>
    <w:rsid w:val="00710F8E"/>
    <w:rsid w:val="007111F3"/>
    <w:rsid w:val="00716B2C"/>
    <w:rsid w:val="00716F9B"/>
    <w:rsid w:val="00717414"/>
    <w:rsid w:val="00720E95"/>
    <w:rsid w:val="00721F2F"/>
    <w:rsid w:val="00723948"/>
    <w:rsid w:val="00723F6E"/>
    <w:rsid w:val="007240ED"/>
    <w:rsid w:val="00725715"/>
    <w:rsid w:val="0072580B"/>
    <w:rsid w:val="007307DC"/>
    <w:rsid w:val="00730C95"/>
    <w:rsid w:val="00730FDD"/>
    <w:rsid w:val="00732A7C"/>
    <w:rsid w:val="0073420D"/>
    <w:rsid w:val="007400F9"/>
    <w:rsid w:val="007420BB"/>
    <w:rsid w:val="00742375"/>
    <w:rsid w:val="00742689"/>
    <w:rsid w:val="0074395C"/>
    <w:rsid w:val="0074478E"/>
    <w:rsid w:val="007453F7"/>
    <w:rsid w:val="00745AAB"/>
    <w:rsid w:val="00745FB2"/>
    <w:rsid w:val="0074712A"/>
    <w:rsid w:val="00753BFB"/>
    <w:rsid w:val="00754134"/>
    <w:rsid w:val="0075524D"/>
    <w:rsid w:val="0075643A"/>
    <w:rsid w:val="0075659C"/>
    <w:rsid w:val="00756964"/>
    <w:rsid w:val="00762E9C"/>
    <w:rsid w:val="00763CBD"/>
    <w:rsid w:val="00764DE2"/>
    <w:rsid w:val="00765C0F"/>
    <w:rsid w:val="0076644D"/>
    <w:rsid w:val="00767552"/>
    <w:rsid w:val="00767C2E"/>
    <w:rsid w:val="00771497"/>
    <w:rsid w:val="007722D0"/>
    <w:rsid w:val="007726A3"/>
    <w:rsid w:val="00772DEA"/>
    <w:rsid w:val="00773B89"/>
    <w:rsid w:val="00774914"/>
    <w:rsid w:val="00775A33"/>
    <w:rsid w:val="00775F87"/>
    <w:rsid w:val="00777C5A"/>
    <w:rsid w:val="00780791"/>
    <w:rsid w:val="00780FD4"/>
    <w:rsid w:val="00781587"/>
    <w:rsid w:val="00782897"/>
    <w:rsid w:val="00782EC3"/>
    <w:rsid w:val="00783629"/>
    <w:rsid w:val="00790BE9"/>
    <w:rsid w:val="00791505"/>
    <w:rsid w:val="007918BF"/>
    <w:rsid w:val="00793C95"/>
    <w:rsid w:val="007953B6"/>
    <w:rsid w:val="00795DBB"/>
    <w:rsid w:val="007963EB"/>
    <w:rsid w:val="0079787B"/>
    <w:rsid w:val="007A152F"/>
    <w:rsid w:val="007A1E7F"/>
    <w:rsid w:val="007A4D1E"/>
    <w:rsid w:val="007A58E7"/>
    <w:rsid w:val="007A5C2F"/>
    <w:rsid w:val="007A5E85"/>
    <w:rsid w:val="007A673E"/>
    <w:rsid w:val="007B0007"/>
    <w:rsid w:val="007B0A12"/>
    <w:rsid w:val="007B3B96"/>
    <w:rsid w:val="007B3DC4"/>
    <w:rsid w:val="007C0A74"/>
    <w:rsid w:val="007C15EF"/>
    <w:rsid w:val="007C1DBC"/>
    <w:rsid w:val="007C3930"/>
    <w:rsid w:val="007C4C28"/>
    <w:rsid w:val="007C5907"/>
    <w:rsid w:val="007C6261"/>
    <w:rsid w:val="007C7920"/>
    <w:rsid w:val="007D0168"/>
    <w:rsid w:val="007D048A"/>
    <w:rsid w:val="007D0E7D"/>
    <w:rsid w:val="007D137D"/>
    <w:rsid w:val="007D2E64"/>
    <w:rsid w:val="007D34B6"/>
    <w:rsid w:val="007D386C"/>
    <w:rsid w:val="007D50BB"/>
    <w:rsid w:val="007D62BC"/>
    <w:rsid w:val="007E193D"/>
    <w:rsid w:val="007E24A5"/>
    <w:rsid w:val="007E2CFB"/>
    <w:rsid w:val="007E4192"/>
    <w:rsid w:val="007E437C"/>
    <w:rsid w:val="007E4547"/>
    <w:rsid w:val="007E45D6"/>
    <w:rsid w:val="007E4EF9"/>
    <w:rsid w:val="007E5945"/>
    <w:rsid w:val="007E67F8"/>
    <w:rsid w:val="007E7A67"/>
    <w:rsid w:val="007F078D"/>
    <w:rsid w:val="007F3393"/>
    <w:rsid w:val="007F6D22"/>
    <w:rsid w:val="007F6DCE"/>
    <w:rsid w:val="007F797D"/>
    <w:rsid w:val="00801ECD"/>
    <w:rsid w:val="00804A54"/>
    <w:rsid w:val="00804EA1"/>
    <w:rsid w:val="00805A7F"/>
    <w:rsid w:val="008105DF"/>
    <w:rsid w:val="008127DB"/>
    <w:rsid w:val="008132F7"/>
    <w:rsid w:val="008173E3"/>
    <w:rsid w:val="0081787A"/>
    <w:rsid w:val="00821210"/>
    <w:rsid w:val="00821840"/>
    <w:rsid w:val="00824A90"/>
    <w:rsid w:val="00827A9E"/>
    <w:rsid w:val="00827CDE"/>
    <w:rsid w:val="00831DF7"/>
    <w:rsid w:val="00832467"/>
    <w:rsid w:val="0083317C"/>
    <w:rsid w:val="008333A6"/>
    <w:rsid w:val="00833898"/>
    <w:rsid w:val="00833E4D"/>
    <w:rsid w:val="00833EC6"/>
    <w:rsid w:val="00834C0A"/>
    <w:rsid w:val="00836A82"/>
    <w:rsid w:val="008400AB"/>
    <w:rsid w:val="008412F7"/>
    <w:rsid w:val="0084158A"/>
    <w:rsid w:val="008428B5"/>
    <w:rsid w:val="00843A07"/>
    <w:rsid w:val="0084460F"/>
    <w:rsid w:val="00844C28"/>
    <w:rsid w:val="00844D44"/>
    <w:rsid w:val="008458A7"/>
    <w:rsid w:val="00853831"/>
    <w:rsid w:val="0085439E"/>
    <w:rsid w:val="0085732D"/>
    <w:rsid w:val="008618E9"/>
    <w:rsid w:val="0086198A"/>
    <w:rsid w:val="00861A69"/>
    <w:rsid w:val="00861FC3"/>
    <w:rsid w:val="008622DF"/>
    <w:rsid w:val="00865A26"/>
    <w:rsid w:val="0086770D"/>
    <w:rsid w:val="00867D86"/>
    <w:rsid w:val="00871F69"/>
    <w:rsid w:val="00872031"/>
    <w:rsid w:val="00874914"/>
    <w:rsid w:val="00874FBD"/>
    <w:rsid w:val="00876517"/>
    <w:rsid w:val="00877205"/>
    <w:rsid w:val="00880F19"/>
    <w:rsid w:val="00881903"/>
    <w:rsid w:val="00883675"/>
    <w:rsid w:val="008842C2"/>
    <w:rsid w:val="008849F8"/>
    <w:rsid w:val="00886353"/>
    <w:rsid w:val="008876E1"/>
    <w:rsid w:val="00890770"/>
    <w:rsid w:val="0089159E"/>
    <w:rsid w:val="00892F0F"/>
    <w:rsid w:val="008A040B"/>
    <w:rsid w:val="008A1B26"/>
    <w:rsid w:val="008A341F"/>
    <w:rsid w:val="008A39DB"/>
    <w:rsid w:val="008A3F6A"/>
    <w:rsid w:val="008A3F72"/>
    <w:rsid w:val="008A4013"/>
    <w:rsid w:val="008A567C"/>
    <w:rsid w:val="008A606F"/>
    <w:rsid w:val="008A642F"/>
    <w:rsid w:val="008A6E9E"/>
    <w:rsid w:val="008A7354"/>
    <w:rsid w:val="008A7CB4"/>
    <w:rsid w:val="008B1784"/>
    <w:rsid w:val="008B1800"/>
    <w:rsid w:val="008B1E65"/>
    <w:rsid w:val="008B566B"/>
    <w:rsid w:val="008B58D1"/>
    <w:rsid w:val="008B6D3F"/>
    <w:rsid w:val="008C15AB"/>
    <w:rsid w:val="008C180D"/>
    <w:rsid w:val="008C20CA"/>
    <w:rsid w:val="008C373D"/>
    <w:rsid w:val="008C42A9"/>
    <w:rsid w:val="008C53D3"/>
    <w:rsid w:val="008C66DF"/>
    <w:rsid w:val="008C7185"/>
    <w:rsid w:val="008C767E"/>
    <w:rsid w:val="008D1E00"/>
    <w:rsid w:val="008D297F"/>
    <w:rsid w:val="008D60B9"/>
    <w:rsid w:val="008E11ED"/>
    <w:rsid w:val="008E3269"/>
    <w:rsid w:val="008E33DC"/>
    <w:rsid w:val="008E37BD"/>
    <w:rsid w:val="008E43E7"/>
    <w:rsid w:val="008F012C"/>
    <w:rsid w:val="008F0DEA"/>
    <w:rsid w:val="008F17DD"/>
    <w:rsid w:val="008F335E"/>
    <w:rsid w:val="008F372D"/>
    <w:rsid w:val="008F402C"/>
    <w:rsid w:val="008F477F"/>
    <w:rsid w:val="008F66A2"/>
    <w:rsid w:val="008F6FE7"/>
    <w:rsid w:val="00900046"/>
    <w:rsid w:val="00900C46"/>
    <w:rsid w:val="009012F2"/>
    <w:rsid w:val="009025B5"/>
    <w:rsid w:val="00902DF6"/>
    <w:rsid w:val="00902FA4"/>
    <w:rsid w:val="0090472B"/>
    <w:rsid w:val="00905007"/>
    <w:rsid w:val="0090518B"/>
    <w:rsid w:val="00905E24"/>
    <w:rsid w:val="00905E36"/>
    <w:rsid w:val="0090646D"/>
    <w:rsid w:val="00906C81"/>
    <w:rsid w:val="00907C0D"/>
    <w:rsid w:val="0091224B"/>
    <w:rsid w:val="0091290D"/>
    <w:rsid w:val="00913909"/>
    <w:rsid w:val="00913B30"/>
    <w:rsid w:val="00914131"/>
    <w:rsid w:val="00914E54"/>
    <w:rsid w:val="00915AE0"/>
    <w:rsid w:val="00920962"/>
    <w:rsid w:val="009211E1"/>
    <w:rsid w:val="009233CF"/>
    <w:rsid w:val="009249F6"/>
    <w:rsid w:val="00925A4D"/>
    <w:rsid w:val="009266FA"/>
    <w:rsid w:val="00927388"/>
    <w:rsid w:val="00930405"/>
    <w:rsid w:val="00930A70"/>
    <w:rsid w:val="009314BE"/>
    <w:rsid w:val="009325DA"/>
    <w:rsid w:val="00933316"/>
    <w:rsid w:val="00933AB3"/>
    <w:rsid w:val="00933E96"/>
    <w:rsid w:val="009342B8"/>
    <w:rsid w:val="00940A26"/>
    <w:rsid w:val="00940C96"/>
    <w:rsid w:val="009418B2"/>
    <w:rsid w:val="00941E32"/>
    <w:rsid w:val="00950E17"/>
    <w:rsid w:val="00952E88"/>
    <w:rsid w:val="0095326A"/>
    <w:rsid w:val="00960299"/>
    <w:rsid w:val="009602E5"/>
    <w:rsid w:val="00960CA3"/>
    <w:rsid w:val="009618AC"/>
    <w:rsid w:val="009649AB"/>
    <w:rsid w:val="00964A7E"/>
    <w:rsid w:val="00967FB1"/>
    <w:rsid w:val="009709CC"/>
    <w:rsid w:val="009716DB"/>
    <w:rsid w:val="009733F3"/>
    <w:rsid w:val="009736A8"/>
    <w:rsid w:val="00973F5C"/>
    <w:rsid w:val="009759CB"/>
    <w:rsid w:val="00977759"/>
    <w:rsid w:val="0097790C"/>
    <w:rsid w:val="00977C67"/>
    <w:rsid w:val="009805EF"/>
    <w:rsid w:val="00980C49"/>
    <w:rsid w:val="009818DE"/>
    <w:rsid w:val="00984865"/>
    <w:rsid w:val="0098613C"/>
    <w:rsid w:val="00987A38"/>
    <w:rsid w:val="0099233A"/>
    <w:rsid w:val="00995EB4"/>
    <w:rsid w:val="00996255"/>
    <w:rsid w:val="0099674F"/>
    <w:rsid w:val="00996C7E"/>
    <w:rsid w:val="00996CAF"/>
    <w:rsid w:val="009971A7"/>
    <w:rsid w:val="009971EE"/>
    <w:rsid w:val="00997CB8"/>
    <w:rsid w:val="009A165D"/>
    <w:rsid w:val="009A3E54"/>
    <w:rsid w:val="009A4B82"/>
    <w:rsid w:val="009A5160"/>
    <w:rsid w:val="009A6C61"/>
    <w:rsid w:val="009B0123"/>
    <w:rsid w:val="009B12FD"/>
    <w:rsid w:val="009B1920"/>
    <w:rsid w:val="009B280A"/>
    <w:rsid w:val="009B5206"/>
    <w:rsid w:val="009B533F"/>
    <w:rsid w:val="009B695C"/>
    <w:rsid w:val="009C0F52"/>
    <w:rsid w:val="009C14CC"/>
    <w:rsid w:val="009C1F6E"/>
    <w:rsid w:val="009C240A"/>
    <w:rsid w:val="009C2E47"/>
    <w:rsid w:val="009C3C7C"/>
    <w:rsid w:val="009C3D3A"/>
    <w:rsid w:val="009C3EA0"/>
    <w:rsid w:val="009C5865"/>
    <w:rsid w:val="009C7BE7"/>
    <w:rsid w:val="009D074B"/>
    <w:rsid w:val="009D1377"/>
    <w:rsid w:val="009D2839"/>
    <w:rsid w:val="009D32A7"/>
    <w:rsid w:val="009D33C4"/>
    <w:rsid w:val="009D4B74"/>
    <w:rsid w:val="009D5B52"/>
    <w:rsid w:val="009D627D"/>
    <w:rsid w:val="009D66D3"/>
    <w:rsid w:val="009D6F84"/>
    <w:rsid w:val="009E0D8C"/>
    <w:rsid w:val="009E18FA"/>
    <w:rsid w:val="009E1EAA"/>
    <w:rsid w:val="009E305E"/>
    <w:rsid w:val="009E481F"/>
    <w:rsid w:val="009E4FC7"/>
    <w:rsid w:val="009E5590"/>
    <w:rsid w:val="009E66CA"/>
    <w:rsid w:val="009E6B2D"/>
    <w:rsid w:val="009E71CF"/>
    <w:rsid w:val="009E773A"/>
    <w:rsid w:val="009F0D3C"/>
    <w:rsid w:val="009F12B9"/>
    <w:rsid w:val="009F2757"/>
    <w:rsid w:val="009F30A2"/>
    <w:rsid w:val="009F4E2D"/>
    <w:rsid w:val="009F6144"/>
    <w:rsid w:val="009F744F"/>
    <w:rsid w:val="00A0009D"/>
    <w:rsid w:val="00A00422"/>
    <w:rsid w:val="00A00D07"/>
    <w:rsid w:val="00A011DF"/>
    <w:rsid w:val="00A0122E"/>
    <w:rsid w:val="00A01B90"/>
    <w:rsid w:val="00A02187"/>
    <w:rsid w:val="00A02277"/>
    <w:rsid w:val="00A06C00"/>
    <w:rsid w:val="00A07D78"/>
    <w:rsid w:val="00A130F9"/>
    <w:rsid w:val="00A13802"/>
    <w:rsid w:val="00A1467E"/>
    <w:rsid w:val="00A14CFF"/>
    <w:rsid w:val="00A14FEB"/>
    <w:rsid w:val="00A16E63"/>
    <w:rsid w:val="00A20270"/>
    <w:rsid w:val="00A2116B"/>
    <w:rsid w:val="00A22403"/>
    <w:rsid w:val="00A2589E"/>
    <w:rsid w:val="00A26A47"/>
    <w:rsid w:val="00A275DE"/>
    <w:rsid w:val="00A30148"/>
    <w:rsid w:val="00A30A39"/>
    <w:rsid w:val="00A3249C"/>
    <w:rsid w:val="00A32E5D"/>
    <w:rsid w:val="00A33B5F"/>
    <w:rsid w:val="00A379B7"/>
    <w:rsid w:val="00A41306"/>
    <w:rsid w:val="00A41EF0"/>
    <w:rsid w:val="00A41FF6"/>
    <w:rsid w:val="00A4325F"/>
    <w:rsid w:val="00A437C6"/>
    <w:rsid w:val="00A448AF"/>
    <w:rsid w:val="00A45281"/>
    <w:rsid w:val="00A45EF6"/>
    <w:rsid w:val="00A462B4"/>
    <w:rsid w:val="00A46E67"/>
    <w:rsid w:val="00A47715"/>
    <w:rsid w:val="00A47A1E"/>
    <w:rsid w:val="00A5139D"/>
    <w:rsid w:val="00A51AB4"/>
    <w:rsid w:val="00A51B4C"/>
    <w:rsid w:val="00A53CC2"/>
    <w:rsid w:val="00A6070A"/>
    <w:rsid w:val="00A612BE"/>
    <w:rsid w:val="00A61538"/>
    <w:rsid w:val="00A62619"/>
    <w:rsid w:val="00A62F5F"/>
    <w:rsid w:val="00A63602"/>
    <w:rsid w:val="00A63CC9"/>
    <w:rsid w:val="00A653DC"/>
    <w:rsid w:val="00A654F1"/>
    <w:rsid w:val="00A65E64"/>
    <w:rsid w:val="00A67F9A"/>
    <w:rsid w:val="00A71C12"/>
    <w:rsid w:val="00A721FB"/>
    <w:rsid w:val="00A74075"/>
    <w:rsid w:val="00A76DAE"/>
    <w:rsid w:val="00A827C3"/>
    <w:rsid w:val="00A82D8F"/>
    <w:rsid w:val="00A82DB8"/>
    <w:rsid w:val="00A82FFD"/>
    <w:rsid w:val="00A909B6"/>
    <w:rsid w:val="00A92404"/>
    <w:rsid w:val="00A977D0"/>
    <w:rsid w:val="00A979DF"/>
    <w:rsid w:val="00A97F7C"/>
    <w:rsid w:val="00AA12B9"/>
    <w:rsid w:val="00AA26F2"/>
    <w:rsid w:val="00AA278E"/>
    <w:rsid w:val="00AA49E7"/>
    <w:rsid w:val="00AA65C3"/>
    <w:rsid w:val="00AA6E52"/>
    <w:rsid w:val="00AA7572"/>
    <w:rsid w:val="00AA780C"/>
    <w:rsid w:val="00AB03D7"/>
    <w:rsid w:val="00AB4711"/>
    <w:rsid w:val="00AB4B1D"/>
    <w:rsid w:val="00AB4C55"/>
    <w:rsid w:val="00AB5A84"/>
    <w:rsid w:val="00AC00BD"/>
    <w:rsid w:val="00AC06C1"/>
    <w:rsid w:val="00AC0835"/>
    <w:rsid w:val="00AC15C7"/>
    <w:rsid w:val="00AC16F1"/>
    <w:rsid w:val="00AC2467"/>
    <w:rsid w:val="00AC2B13"/>
    <w:rsid w:val="00AC4AB4"/>
    <w:rsid w:val="00AC5DA6"/>
    <w:rsid w:val="00AC6005"/>
    <w:rsid w:val="00AC7990"/>
    <w:rsid w:val="00AC7AC5"/>
    <w:rsid w:val="00AD29E5"/>
    <w:rsid w:val="00AD2D35"/>
    <w:rsid w:val="00AD4567"/>
    <w:rsid w:val="00AD57DA"/>
    <w:rsid w:val="00AD6B7A"/>
    <w:rsid w:val="00AE05ED"/>
    <w:rsid w:val="00AE07F7"/>
    <w:rsid w:val="00AE1D03"/>
    <w:rsid w:val="00AE3C3A"/>
    <w:rsid w:val="00AE3E86"/>
    <w:rsid w:val="00AE4570"/>
    <w:rsid w:val="00AE6272"/>
    <w:rsid w:val="00AE651C"/>
    <w:rsid w:val="00AE6B82"/>
    <w:rsid w:val="00AE6E51"/>
    <w:rsid w:val="00AE70A2"/>
    <w:rsid w:val="00AE70E7"/>
    <w:rsid w:val="00AE72C8"/>
    <w:rsid w:val="00AF12CD"/>
    <w:rsid w:val="00AF163B"/>
    <w:rsid w:val="00AF27FE"/>
    <w:rsid w:val="00AF3673"/>
    <w:rsid w:val="00AF3870"/>
    <w:rsid w:val="00AF57F7"/>
    <w:rsid w:val="00AF5DC5"/>
    <w:rsid w:val="00AF6C90"/>
    <w:rsid w:val="00B0051F"/>
    <w:rsid w:val="00B00B4D"/>
    <w:rsid w:val="00B0140C"/>
    <w:rsid w:val="00B021D8"/>
    <w:rsid w:val="00B046F8"/>
    <w:rsid w:val="00B04E3F"/>
    <w:rsid w:val="00B04FC0"/>
    <w:rsid w:val="00B04FEB"/>
    <w:rsid w:val="00B0642B"/>
    <w:rsid w:val="00B06A55"/>
    <w:rsid w:val="00B06B31"/>
    <w:rsid w:val="00B110F2"/>
    <w:rsid w:val="00B124AA"/>
    <w:rsid w:val="00B133F7"/>
    <w:rsid w:val="00B137DD"/>
    <w:rsid w:val="00B14E03"/>
    <w:rsid w:val="00B16E80"/>
    <w:rsid w:val="00B173FF"/>
    <w:rsid w:val="00B17DA9"/>
    <w:rsid w:val="00B2544D"/>
    <w:rsid w:val="00B2603B"/>
    <w:rsid w:val="00B26490"/>
    <w:rsid w:val="00B26E29"/>
    <w:rsid w:val="00B355CD"/>
    <w:rsid w:val="00B35A56"/>
    <w:rsid w:val="00B367FA"/>
    <w:rsid w:val="00B36DBD"/>
    <w:rsid w:val="00B37A7A"/>
    <w:rsid w:val="00B41E13"/>
    <w:rsid w:val="00B425BE"/>
    <w:rsid w:val="00B432A3"/>
    <w:rsid w:val="00B43A9A"/>
    <w:rsid w:val="00B45CDF"/>
    <w:rsid w:val="00B46665"/>
    <w:rsid w:val="00B474DC"/>
    <w:rsid w:val="00B5033F"/>
    <w:rsid w:val="00B5051B"/>
    <w:rsid w:val="00B51DBE"/>
    <w:rsid w:val="00B53B28"/>
    <w:rsid w:val="00B5440B"/>
    <w:rsid w:val="00B54F66"/>
    <w:rsid w:val="00B553F0"/>
    <w:rsid w:val="00B56CA3"/>
    <w:rsid w:val="00B57304"/>
    <w:rsid w:val="00B621AC"/>
    <w:rsid w:val="00B62F4B"/>
    <w:rsid w:val="00B635A5"/>
    <w:rsid w:val="00B63FDF"/>
    <w:rsid w:val="00B64588"/>
    <w:rsid w:val="00B66A26"/>
    <w:rsid w:val="00B67E13"/>
    <w:rsid w:val="00B708BB"/>
    <w:rsid w:val="00B70CEB"/>
    <w:rsid w:val="00B731C9"/>
    <w:rsid w:val="00B750BA"/>
    <w:rsid w:val="00B76117"/>
    <w:rsid w:val="00B77A52"/>
    <w:rsid w:val="00B77AD6"/>
    <w:rsid w:val="00B828FD"/>
    <w:rsid w:val="00B82E6B"/>
    <w:rsid w:val="00B84CE5"/>
    <w:rsid w:val="00B85848"/>
    <w:rsid w:val="00B87920"/>
    <w:rsid w:val="00B93015"/>
    <w:rsid w:val="00B93C58"/>
    <w:rsid w:val="00B93FFE"/>
    <w:rsid w:val="00B9576E"/>
    <w:rsid w:val="00B9587E"/>
    <w:rsid w:val="00B9619D"/>
    <w:rsid w:val="00BA0652"/>
    <w:rsid w:val="00BA0FD5"/>
    <w:rsid w:val="00BA2A81"/>
    <w:rsid w:val="00BA3ACC"/>
    <w:rsid w:val="00BA4578"/>
    <w:rsid w:val="00BA45E5"/>
    <w:rsid w:val="00BA4840"/>
    <w:rsid w:val="00BA49CB"/>
    <w:rsid w:val="00BA4BE9"/>
    <w:rsid w:val="00BA532D"/>
    <w:rsid w:val="00BA596E"/>
    <w:rsid w:val="00BA6F80"/>
    <w:rsid w:val="00BA7F68"/>
    <w:rsid w:val="00BB0B63"/>
    <w:rsid w:val="00BB0E78"/>
    <w:rsid w:val="00BB31DF"/>
    <w:rsid w:val="00BB48F0"/>
    <w:rsid w:val="00BB5C8D"/>
    <w:rsid w:val="00BB5CED"/>
    <w:rsid w:val="00BB5DD1"/>
    <w:rsid w:val="00BB5E3C"/>
    <w:rsid w:val="00BB706F"/>
    <w:rsid w:val="00BB7174"/>
    <w:rsid w:val="00BC00DB"/>
    <w:rsid w:val="00BC13EC"/>
    <w:rsid w:val="00BC1B0F"/>
    <w:rsid w:val="00BC1D77"/>
    <w:rsid w:val="00BC2E73"/>
    <w:rsid w:val="00BC5F20"/>
    <w:rsid w:val="00BC6FC1"/>
    <w:rsid w:val="00BC7718"/>
    <w:rsid w:val="00BD0294"/>
    <w:rsid w:val="00BD1C13"/>
    <w:rsid w:val="00BD2860"/>
    <w:rsid w:val="00BD3853"/>
    <w:rsid w:val="00BD5F8F"/>
    <w:rsid w:val="00BD7FF8"/>
    <w:rsid w:val="00BE0C95"/>
    <w:rsid w:val="00BE1141"/>
    <w:rsid w:val="00BE2866"/>
    <w:rsid w:val="00BE50F6"/>
    <w:rsid w:val="00BF0103"/>
    <w:rsid w:val="00BF06F5"/>
    <w:rsid w:val="00BF0754"/>
    <w:rsid w:val="00BF2824"/>
    <w:rsid w:val="00BF2FD2"/>
    <w:rsid w:val="00BF3890"/>
    <w:rsid w:val="00BF4E38"/>
    <w:rsid w:val="00BF5F95"/>
    <w:rsid w:val="00BF61A2"/>
    <w:rsid w:val="00C037E0"/>
    <w:rsid w:val="00C0575F"/>
    <w:rsid w:val="00C10259"/>
    <w:rsid w:val="00C11513"/>
    <w:rsid w:val="00C11DB5"/>
    <w:rsid w:val="00C1232B"/>
    <w:rsid w:val="00C12FA3"/>
    <w:rsid w:val="00C131FB"/>
    <w:rsid w:val="00C13BAD"/>
    <w:rsid w:val="00C143FE"/>
    <w:rsid w:val="00C14EF1"/>
    <w:rsid w:val="00C16950"/>
    <w:rsid w:val="00C17355"/>
    <w:rsid w:val="00C1780B"/>
    <w:rsid w:val="00C17FE8"/>
    <w:rsid w:val="00C21BAF"/>
    <w:rsid w:val="00C2266B"/>
    <w:rsid w:val="00C22EA9"/>
    <w:rsid w:val="00C24713"/>
    <w:rsid w:val="00C24A8B"/>
    <w:rsid w:val="00C250B2"/>
    <w:rsid w:val="00C2632E"/>
    <w:rsid w:val="00C26977"/>
    <w:rsid w:val="00C26AD2"/>
    <w:rsid w:val="00C32D12"/>
    <w:rsid w:val="00C34A01"/>
    <w:rsid w:val="00C3569F"/>
    <w:rsid w:val="00C35F2F"/>
    <w:rsid w:val="00C35FF2"/>
    <w:rsid w:val="00C36776"/>
    <w:rsid w:val="00C4050F"/>
    <w:rsid w:val="00C40845"/>
    <w:rsid w:val="00C4109D"/>
    <w:rsid w:val="00C41785"/>
    <w:rsid w:val="00C41DBE"/>
    <w:rsid w:val="00C41EA3"/>
    <w:rsid w:val="00C4224A"/>
    <w:rsid w:val="00C4378F"/>
    <w:rsid w:val="00C44F07"/>
    <w:rsid w:val="00C45512"/>
    <w:rsid w:val="00C46E08"/>
    <w:rsid w:val="00C47A30"/>
    <w:rsid w:val="00C50D82"/>
    <w:rsid w:val="00C5127D"/>
    <w:rsid w:val="00C5137E"/>
    <w:rsid w:val="00C513D4"/>
    <w:rsid w:val="00C51AF3"/>
    <w:rsid w:val="00C5559E"/>
    <w:rsid w:val="00C56596"/>
    <w:rsid w:val="00C567B0"/>
    <w:rsid w:val="00C56893"/>
    <w:rsid w:val="00C576E0"/>
    <w:rsid w:val="00C578A9"/>
    <w:rsid w:val="00C6248D"/>
    <w:rsid w:val="00C62ADC"/>
    <w:rsid w:val="00C63024"/>
    <w:rsid w:val="00C63351"/>
    <w:rsid w:val="00C64B11"/>
    <w:rsid w:val="00C67A02"/>
    <w:rsid w:val="00C67F2D"/>
    <w:rsid w:val="00C72341"/>
    <w:rsid w:val="00C72905"/>
    <w:rsid w:val="00C73DFB"/>
    <w:rsid w:val="00C74157"/>
    <w:rsid w:val="00C74F97"/>
    <w:rsid w:val="00C756E4"/>
    <w:rsid w:val="00C765DD"/>
    <w:rsid w:val="00C80B71"/>
    <w:rsid w:val="00C824DD"/>
    <w:rsid w:val="00C83187"/>
    <w:rsid w:val="00C8610A"/>
    <w:rsid w:val="00C87873"/>
    <w:rsid w:val="00C9175F"/>
    <w:rsid w:val="00C92930"/>
    <w:rsid w:val="00C92A80"/>
    <w:rsid w:val="00C9592D"/>
    <w:rsid w:val="00C960E2"/>
    <w:rsid w:val="00CA05E4"/>
    <w:rsid w:val="00CA148A"/>
    <w:rsid w:val="00CA30C9"/>
    <w:rsid w:val="00CA336E"/>
    <w:rsid w:val="00CA4145"/>
    <w:rsid w:val="00CA4B8C"/>
    <w:rsid w:val="00CA4B95"/>
    <w:rsid w:val="00CA6331"/>
    <w:rsid w:val="00CA750B"/>
    <w:rsid w:val="00CA7C84"/>
    <w:rsid w:val="00CA7E5B"/>
    <w:rsid w:val="00CB020C"/>
    <w:rsid w:val="00CB0C49"/>
    <w:rsid w:val="00CB13ED"/>
    <w:rsid w:val="00CB1EC4"/>
    <w:rsid w:val="00CB22DB"/>
    <w:rsid w:val="00CB27DE"/>
    <w:rsid w:val="00CB2E03"/>
    <w:rsid w:val="00CB4723"/>
    <w:rsid w:val="00CB4A14"/>
    <w:rsid w:val="00CB6A6C"/>
    <w:rsid w:val="00CB7B2D"/>
    <w:rsid w:val="00CC1123"/>
    <w:rsid w:val="00CC3A14"/>
    <w:rsid w:val="00CC3F59"/>
    <w:rsid w:val="00CC4786"/>
    <w:rsid w:val="00CC4ACF"/>
    <w:rsid w:val="00CC4AEE"/>
    <w:rsid w:val="00CC5BB3"/>
    <w:rsid w:val="00CC5D8B"/>
    <w:rsid w:val="00CC5F71"/>
    <w:rsid w:val="00CC6518"/>
    <w:rsid w:val="00CC7535"/>
    <w:rsid w:val="00CC7C64"/>
    <w:rsid w:val="00CD0AD2"/>
    <w:rsid w:val="00CD1797"/>
    <w:rsid w:val="00CD1EAE"/>
    <w:rsid w:val="00CD2868"/>
    <w:rsid w:val="00CD561B"/>
    <w:rsid w:val="00CE112D"/>
    <w:rsid w:val="00CE2C92"/>
    <w:rsid w:val="00CE384B"/>
    <w:rsid w:val="00CE3A26"/>
    <w:rsid w:val="00CE68A6"/>
    <w:rsid w:val="00CE73E4"/>
    <w:rsid w:val="00CE74D1"/>
    <w:rsid w:val="00CF073D"/>
    <w:rsid w:val="00CF1203"/>
    <w:rsid w:val="00CF6C80"/>
    <w:rsid w:val="00CF7AD1"/>
    <w:rsid w:val="00D0116D"/>
    <w:rsid w:val="00D01671"/>
    <w:rsid w:val="00D01C73"/>
    <w:rsid w:val="00D020AA"/>
    <w:rsid w:val="00D024BA"/>
    <w:rsid w:val="00D0269B"/>
    <w:rsid w:val="00D0407A"/>
    <w:rsid w:val="00D0611A"/>
    <w:rsid w:val="00D07EC3"/>
    <w:rsid w:val="00D1063C"/>
    <w:rsid w:val="00D10979"/>
    <w:rsid w:val="00D116CF"/>
    <w:rsid w:val="00D12974"/>
    <w:rsid w:val="00D1350A"/>
    <w:rsid w:val="00D136F6"/>
    <w:rsid w:val="00D1469E"/>
    <w:rsid w:val="00D163E8"/>
    <w:rsid w:val="00D16F62"/>
    <w:rsid w:val="00D174E0"/>
    <w:rsid w:val="00D177E3"/>
    <w:rsid w:val="00D21F34"/>
    <w:rsid w:val="00D24D03"/>
    <w:rsid w:val="00D256B8"/>
    <w:rsid w:val="00D260B9"/>
    <w:rsid w:val="00D30441"/>
    <w:rsid w:val="00D31B41"/>
    <w:rsid w:val="00D33007"/>
    <w:rsid w:val="00D33DAB"/>
    <w:rsid w:val="00D3579F"/>
    <w:rsid w:val="00D35A34"/>
    <w:rsid w:val="00D365DE"/>
    <w:rsid w:val="00D36B90"/>
    <w:rsid w:val="00D373D6"/>
    <w:rsid w:val="00D401FE"/>
    <w:rsid w:val="00D407A3"/>
    <w:rsid w:val="00D40FE3"/>
    <w:rsid w:val="00D41184"/>
    <w:rsid w:val="00D430F0"/>
    <w:rsid w:val="00D433D2"/>
    <w:rsid w:val="00D43EA4"/>
    <w:rsid w:val="00D47F22"/>
    <w:rsid w:val="00D52312"/>
    <w:rsid w:val="00D5390D"/>
    <w:rsid w:val="00D547C7"/>
    <w:rsid w:val="00D548FD"/>
    <w:rsid w:val="00D5660F"/>
    <w:rsid w:val="00D56D1B"/>
    <w:rsid w:val="00D57A18"/>
    <w:rsid w:val="00D606E1"/>
    <w:rsid w:val="00D60C33"/>
    <w:rsid w:val="00D615F5"/>
    <w:rsid w:val="00D63A32"/>
    <w:rsid w:val="00D64B5B"/>
    <w:rsid w:val="00D6596E"/>
    <w:rsid w:val="00D6642D"/>
    <w:rsid w:val="00D67FE8"/>
    <w:rsid w:val="00D70EC2"/>
    <w:rsid w:val="00D7288F"/>
    <w:rsid w:val="00D72E1A"/>
    <w:rsid w:val="00D72F0B"/>
    <w:rsid w:val="00D731C2"/>
    <w:rsid w:val="00D74795"/>
    <w:rsid w:val="00D74BEA"/>
    <w:rsid w:val="00D80B13"/>
    <w:rsid w:val="00D8261F"/>
    <w:rsid w:val="00D82872"/>
    <w:rsid w:val="00D83147"/>
    <w:rsid w:val="00D84800"/>
    <w:rsid w:val="00D84A7D"/>
    <w:rsid w:val="00D84E3C"/>
    <w:rsid w:val="00D85A41"/>
    <w:rsid w:val="00D86398"/>
    <w:rsid w:val="00D86F5B"/>
    <w:rsid w:val="00D87672"/>
    <w:rsid w:val="00D902BF"/>
    <w:rsid w:val="00D923D9"/>
    <w:rsid w:val="00D92BF8"/>
    <w:rsid w:val="00D93284"/>
    <w:rsid w:val="00D93979"/>
    <w:rsid w:val="00D93A35"/>
    <w:rsid w:val="00D95DC6"/>
    <w:rsid w:val="00D9640E"/>
    <w:rsid w:val="00D9787B"/>
    <w:rsid w:val="00D97E85"/>
    <w:rsid w:val="00DA19FD"/>
    <w:rsid w:val="00DA281B"/>
    <w:rsid w:val="00DA49C4"/>
    <w:rsid w:val="00DA50FD"/>
    <w:rsid w:val="00DA5EDC"/>
    <w:rsid w:val="00DA641B"/>
    <w:rsid w:val="00DA7F69"/>
    <w:rsid w:val="00DB16D7"/>
    <w:rsid w:val="00DB494E"/>
    <w:rsid w:val="00DB5FBB"/>
    <w:rsid w:val="00DB72C6"/>
    <w:rsid w:val="00DC0993"/>
    <w:rsid w:val="00DC0DC3"/>
    <w:rsid w:val="00DC0FF4"/>
    <w:rsid w:val="00DC1863"/>
    <w:rsid w:val="00DC1DB6"/>
    <w:rsid w:val="00DC3CEB"/>
    <w:rsid w:val="00DC5239"/>
    <w:rsid w:val="00DC53C2"/>
    <w:rsid w:val="00DC5F32"/>
    <w:rsid w:val="00DC7747"/>
    <w:rsid w:val="00DC7E53"/>
    <w:rsid w:val="00DD10E4"/>
    <w:rsid w:val="00DD195D"/>
    <w:rsid w:val="00DD2F2E"/>
    <w:rsid w:val="00DD314D"/>
    <w:rsid w:val="00DD36AF"/>
    <w:rsid w:val="00DD50C8"/>
    <w:rsid w:val="00DD5714"/>
    <w:rsid w:val="00DE04C4"/>
    <w:rsid w:val="00DE0F5D"/>
    <w:rsid w:val="00DE1E91"/>
    <w:rsid w:val="00DE3020"/>
    <w:rsid w:val="00DE49FC"/>
    <w:rsid w:val="00DE585C"/>
    <w:rsid w:val="00DE7295"/>
    <w:rsid w:val="00DE79F9"/>
    <w:rsid w:val="00DE7A09"/>
    <w:rsid w:val="00DF08CD"/>
    <w:rsid w:val="00DF0B49"/>
    <w:rsid w:val="00DF157E"/>
    <w:rsid w:val="00DF2956"/>
    <w:rsid w:val="00DF3EDE"/>
    <w:rsid w:val="00DF55C5"/>
    <w:rsid w:val="00DF5F78"/>
    <w:rsid w:val="00DF60DF"/>
    <w:rsid w:val="00DF6A9A"/>
    <w:rsid w:val="00DF7113"/>
    <w:rsid w:val="00DF78BB"/>
    <w:rsid w:val="00DF7FA6"/>
    <w:rsid w:val="00E000C2"/>
    <w:rsid w:val="00E002FA"/>
    <w:rsid w:val="00E00A0A"/>
    <w:rsid w:val="00E01931"/>
    <w:rsid w:val="00E01E4E"/>
    <w:rsid w:val="00E02000"/>
    <w:rsid w:val="00E0392C"/>
    <w:rsid w:val="00E03A27"/>
    <w:rsid w:val="00E0412E"/>
    <w:rsid w:val="00E04A24"/>
    <w:rsid w:val="00E062AE"/>
    <w:rsid w:val="00E070A2"/>
    <w:rsid w:val="00E10848"/>
    <w:rsid w:val="00E11E3D"/>
    <w:rsid w:val="00E12C1C"/>
    <w:rsid w:val="00E131AA"/>
    <w:rsid w:val="00E13560"/>
    <w:rsid w:val="00E13D8B"/>
    <w:rsid w:val="00E14CC4"/>
    <w:rsid w:val="00E152DA"/>
    <w:rsid w:val="00E162EA"/>
    <w:rsid w:val="00E163D7"/>
    <w:rsid w:val="00E175C5"/>
    <w:rsid w:val="00E17D43"/>
    <w:rsid w:val="00E20627"/>
    <w:rsid w:val="00E20B4F"/>
    <w:rsid w:val="00E22F26"/>
    <w:rsid w:val="00E249E8"/>
    <w:rsid w:val="00E24D22"/>
    <w:rsid w:val="00E25088"/>
    <w:rsid w:val="00E257C5"/>
    <w:rsid w:val="00E30C34"/>
    <w:rsid w:val="00E318AB"/>
    <w:rsid w:val="00E31B8C"/>
    <w:rsid w:val="00E331BC"/>
    <w:rsid w:val="00E34348"/>
    <w:rsid w:val="00E35949"/>
    <w:rsid w:val="00E366E1"/>
    <w:rsid w:val="00E401B5"/>
    <w:rsid w:val="00E41FE6"/>
    <w:rsid w:val="00E42B17"/>
    <w:rsid w:val="00E43072"/>
    <w:rsid w:val="00E455F0"/>
    <w:rsid w:val="00E4620E"/>
    <w:rsid w:val="00E47393"/>
    <w:rsid w:val="00E515EC"/>
    <w:rsid w:val="00E53333"/>
    <w:rsid w:val="00E5484C"/>
    <w:rsid w:val="00E570EC"/>
    <w:rsid w:val="00E609A4"/>
    <w:rsid w:val="00E62FF9"/>
    <w:rsid w:val="00E631C5"/>
    <w:rsid w:val="00E65C0C"/>
    <w:rsid w:val="00E73061"/>
    <w:rsid w:val="00E73664"/>
    <w:rsid w:val="00E73ECD"/>
    <w:rsid w:val="00E74D4F"/>
    <w:rsid w:val="00E76F17"/>
    <w:rsid w:val="00E809E9"/>
    <w:rsid w:val="00E809F1"/>
    <w:rsid w:val="00E80D33"/>
    <w:rsid w:val="00E817F0"/>
    <w:rsid w:val="00E842D4"/>
    <w:rsid w:val="00E84668"/>
    <w:rsid w:val="00E873E6"/>
    <w:rsid w:val="00E87D7F"/>
    <w:rsid w:val="00E91129"/>
    <w:rsid w:val="00E913E1"/>
    <w:rsid w:val="00E91DC0"/>
    <w:rsid w:val="00E91F80"/>
    <w:rsid w:val="00E93F74"/>
    <w:rsid w:val="00E957D5"/>
    <w:rsid w:val="00E958EF"/>
    <w:rsid w:val="00E963A7"/>
    <w:rsid w:val="00E9679B"/>
    <w:rsid w:val="00E96CBB"/>
    <w:rsid w:val="00E97DD9"/>
    <w:rsid w:val="00EA3457"/>
    <w:rsid w:val="00EA444A"/>
    <w:rsid w:val="00EA500C"/>
    <w:rsid w:val="00EA5B24"/>
    <w:rsid w:val="00EA6F05"/>
    <w:rsid w:val="00EA7FCA"/>
    <w:rsid w:val="00EB1F43"/>
    <w:rsid w:val="00EB2DDA"/>
    <w:rsid w:val="00EB61B5"/>
    <w:rsid w:val="00EB7B26"/>
    <w:rsid w:val="00EC3926"/>
    <w:rsid w:val="00EC44B0"/>
    <w:rsid w:val="00EC5022"/>
    <w:rsid w:val="00EC638D"/>
    <w:rsid w:val="00EC6ADF"/>
    <w:rsid w:val="00ED0C82"/>
    <w:rsid w:val="00ED0CA7"/>
    <w:rsid w:val="00ED18EF"/>
    <w:rsid w:val="00ED20B8"/>
    <w:rsid w:val="00ED2DBD"/>
    <w:rsid w:val="00ED348F"/>
    <w:rsid w:val="00ED558A"/>
    <w:rsid w:val="00ED5ECC"/>
    <w:rsid w:val="00ED6BB5"/>
    <w:rsid w:val="00EE17DA"/>
    <w:rsid w:val="00EE20A0"/>
    <w:rsid w:val="00EE281E"/>
    <w:rsid w:val="00EE447B"/>
    <w:rsid w:val="00EE55A6"/>
    <w:rsid w:val="00EE6AF0"/>
    <w:rsid w:val="00EE764D"/>
    <w:rsid w:val="00EE7E59"/>
    <w:rsid w:val="00EF0E4A"/>
    <w:rsid w:val="00EF22BA"/>
    <w:rsid w:val="00EF3482"/>
    <w:rsid w:val="00EF4953"/>
    <w:rsid w:val="00EF4BDF"/>
    <w:rsid w:val="00F004A6"/>
    <w:rsid w:val="00F0057A"/>
    <w:rsid w:val="00F02A0B"/>
    <w:rsid w:val="00F03A60"/>
    <w:rsid w:val="00F04FC2"/>
    <w:rsid w:val="00F05DCA"/>
    <w:rsid w:val="00F075E9"/>
    <w:rsid w:val="00F1138A"/>
    <w:rsid w:val="00F11917"/>
    <w:rsid w:val="00F1238D"/>
    <w:rsid w:val="00F13A84"/>
    <w:rsid w:val="00F14183"/>
    <w:rsid w:val="00F153AD"/>
    <w:rsid w:val="00F162D0"/>
    <w:rsid w:val="00F164C7"/>
    <w:rsid w:val="00F167A6"/>
    <w:rsid w:val="00F1687D"/>
    <w:rsid w:val="00F223F4"/>
    <w:rsid w:val="00F244F0"/>
    <w:rsid w:val="00F24D6C"/>
    <w:rsid w:val="00F24D95"/>
    <w:rsid w:val="00F25AE1"/>
    <w:rsid w:val="00F25B3B"/>
    <w:rsid w:val="00F26470"/>
    <w:rsid w:val="00F30442"/>
    <w:rsid w:val="00F31F27"/>
    <w:rsid w:val="00F321F9"/>
    <w:rsid w:val="00F336A5"/>
    <w:rsid w:val="00F3423F"/>
    <w:rsid w:val="00F34BCD"/>
    <w:rsid w:val="00F34C67"/>
    <w:rsid w:val="00F35BEB"/>
    <w:rsid w:val="00F37961"/>
    <w:rsid w:val="00F4111B"/>
    <w:rsid w:val="00F41F1E"/>
    <w:rsid w:val="00F42FC3"/>
    <w:rsid w:val="00F45F9F"/>
    <w:rsid w:val="00F463EA"/>
    <w:rsid w:val="00F50693"/>
    <w:rsid w:val="00F50B55"/>
    <w:rsid w:val="00F536E6"/>
    <w:rsid w:val="00F539F0"/>
    <w:rsid w:val="00F54A35"/>
    <w:rsid w:val="00F54AD8"/>
    <w:rsid w:val="00F5522B"/>
    <w:rsid w:val="00F5647F"/>
    <w:rsid w:val="00F56804"/>
    <w:rsid w:val="00F56937"/>
    <w:rsid w:val="00F5794C"/>
    <w:rsid w:val="00F64795"/>
    <w:rsid w:val="00F65ABF"/>
    <w:rsid w:val="00F67EC5"/>
    <w:rsid w:val="00F71315"/>
    <w:rsid w:val="00F71CD4"/>
    <w:rsid w:val="00F72A2B"/>
    <w:rsid w:val="00F756AB"/>
    <w:rsid w:val="00F76221"/>
    <w:rsid w:val="00F81129"/>
    <w:rsid w:val="00F837B9"/>
    <w:rsid w:val="00F85CBE"/>
    <w:rsid w:val="00F8637A"/>
    <w:rsid w:val="00F8697C"/>
    <w:rsid w:val="00F90599"/>
    <w:rsid w:val="00F93E24"/>
    <w:rsid w:val="00F946BD"/>
    <w:rsid w:val="00F948AB"/>
    <w:rsid w:val="00F956AE"/>
    <w:rsid w:val="00F969B1"/>
    <w:rsid w:val="00FA2091"/>
    <w:rsid w:val="00FA3711"/>
    <w:rsid w:val="00FA3F6A"/>
    <w:rsid w:val="00FA48E5"/>
    <w:rsid w:val="00FA6C71"/>
    <w:rsid w:val="00FA79EF"/>
    <w:rsid w:val="00FB18BD"/>
    <w:rsid w:val="00FB45A8"/>
    <w:rsid w:val="00FB4BC9"/>
    <w:rsid w:val="00FB51DB"/>
    <w:rsid w:val="00FB5F25"/>
    <w:rsid w:val="00FB6BB2"/>
    <w:rsid w:val="00FB7414"/>
    <w:rsid w:val="00FC11E4"/>
    <w:rsid w:val="00FC3195"/>
    <w:rsid w:val="00FC4C34"/>
    <w:rsid w:val="00FC5FDF"/>
    <w:rsid w:val="00FC661A"/>
    <w:rsid w:val="00FC6721"/>
    <w:rsid w:val="00FC6AC0"/>
    <w:rsid w:val="00FC6E8B"/>
    <w:rsid w:val="00FC7980"/>
    <w:rsid w:val="00FD0E52"/>
    <w:rsid w:val="00FD18FC"/>
    <w:rsid w:val="00FD2AEE"/>
    <w:rsid w:val="00FD3162"/>
    <w:rsid w:val="00FD395D"/>
    <w:rsid w:val="00FD3F83"/>
    <w:rsid w:val="00FD4407"/>
    <w:rsid w:val="00FD47F6"/>
    <w:rsid w:val="00FD55A2"/>
    <w:rsid w:val="00FD7D81"/>
    <w:rsid w:val="00FE226B"/>
    <w:rsid w:val="00FE4E7A"/>
    <w:rsid w:val="00FE502C"/>
    <w:rsid w:val="00FE5523"/>
    <w:rsid w:val="00FE5531"/>
    <w:rsid w:val="00FE6AE2"/>
    <w:rsid w:val="00FE6B8B"/>
    <w:rsid w:val="00FE6E80"/>
    <w:rsid w:val="00FE797C"/>
    <w:rsid w:val="00FF1483"/>
    <w:rsid w:val="00FF1A93"/>
    <w:rsid w:val="00FF1C35"/>
    <w:rsid w:val="00FF1D40"/>
    <w:rsid w:val="00FF1E82"/>
    <w:rsid w:val="00FF2194"/>
    <w:rsid w:val="00FF32EC"/>
    <w:rsid w:val="00FF338D"/>
    <w:rsid w:val="00FF4C03"/>
    <w:rsid w:val="00FF5B3A"/>
    <w:rsid w:val="00FF5D99"/>
    <w:rsid w:val="00FF61D1"/>
    <w:rsid w:val="00FF6A36"/>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B4BC9"/>
    <w:pPr>
      <w:spacing w:after="0" w:line="240" w:lineRule="auto"/>
      <w:ind w:left="18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B4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BC9"/>
    <w:rPr>
      <w:rFonts w:ascii="Tahoma" w:hAnsi="Tahoma" w:cs="Tahoma"/>
      <w:sz w:val="16"/>
      <w:szCs w:val="16"/>
    </w:rPr>
  </w:style>
  <w:style w:type="paragraph" w:styleId="ListParagraph">
    <w:name w:val="List Paragraph"/>
    <w:basedOn w:val="Normal"/>
    <w:uiPriority w:val="34"/>
    <w:qFormat/>
    <w:rsid w:val="00FB4BC9"/>
    <w:pPr>
      <w:spacing w:after="0" w:line="240" w:lineRule="auto"/>
      <w:ind w:left="720"/>
      <w:contextualSpacing/>
    </w:pPr>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B4BC9"/>
    <w:pPr>
      <w:spacing w:after="0" w:line="240" w:lineRule="auto"/>
      <w:ind w:left="18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B4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BC9"/>
    <w:rPr>
      <w:rFonts w:ascii="Tahoma" w:hAnsi="Tahoma" w:cs="Tahoma"/>
      <w:sz w:val="16"/>
      <w:szCs w:val="16"/>
    </w:rPr>
  </w:style>
  <w:style w:type="paragraph" w:styleId="ListParagraph">
    <w:name w:val="List Paragraph"/>
    <w:basedOn w:val="Normal"/>
    <w:uiPriority w:val="34"/>
    <w:qFormat/>
    <w:rsid w:val="00FB4BC9"/>
    <w:pPr>
      <w:spacing w:after="0" w:line="240" w:lineRule="auto"/>
      <w:ind w:left="720"/>
      <w:contextualSpacing/>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Laurie</cp:lastModifiedBy>
  <cp:revision>2</cp:revision>
  <dcterms:created xsi:type="dcterms:W3CDTF">2014-02-26T14:01:00Z</dcterms:created>
  <dcterms:modified xsi:type="dcterms:W3CDTF">2014-02-26T14:01:00Z</dcterms:modified>
</cp:coreProperties>
</file>